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99" w:rsidRDefault="00192499">
      <w:pPr>
        <w:pStyle w:val="ConsPlusTitlePage"/>
      </w:pPr>
      <w:r>
        <w:t xml:space="preserve">Документ предоставлен </w:t>
      </w:r>
      <w:hyperlink r:id="rId4" w:history="1">
        <w:r>
          <w:rPr>
            <w:color w:val="0000FF"/>
          </w:rPr>
          <w:t>КонсультантПлюс</w:t>
        </w:r>
      </w:hyperlink>
      <w:r>
        <w:br/>
      </w:r>
    </w:p>
    <w:p w:rsidR="00192499" w:rsidRDefault="00192499">
      <w:pPr>
        <w:pStyle w:val="ConsPlusNormal"/>
        <w:jc w:val="both"/>
        <w:outlineLvl w:val="0"/>
      </w:pPr>
    </w:p>
    <w:p w:rsidR="00192499" w:rsidRDefault="00192499">
      <w:pPr>
        <w:pStyle w:val="ConsPlusNormal"/>
        <w:outlineLvl w:val="0"/>
      </w:pPr>
      <w:r>
        <w:t>Зарегистрировано в Минюсте России 21 июля 2014 г. N 33182</w:t>
      </w:r>
    </w:p>
    <w:p w:rsidR="00192499" w:rsidRDefault="00192499">
      <w:pPr>
        <w:pStyle w:val="ConsPlusNormal"/>
        <w:pBdr>
          <w:top w:val="single" w:sz="6" w:space="0" w:color="auto"/>
        </w:pBdr>
        <w:spacing w:before="100" w:after="100"/>
        <w:jc w:val="both"/>
        <w:rPr>
          <w:sz w:val="2"/>
          <w:szCs w:val="2"/>
        </w:rPr>
      </w:pPr>
    </w:p>
    <w:p w:rsidR="00192499" w:rsidRDefault="00192499">
      <w:pPr>
        <w:pStyle w:val="ConsPlusNormal"/>
      </w:pPr>
    </w:p>
    <w:p w:rsidR="00192499" w:rsidRDefault="00192499">
      <w:pPr>
        <w:pStyle w:val="ConsPlusTitle"/>
        <w:jc w:val="center"/>
      </w:pPr>
      <w:r>
        <w:t>МИНИСТЕРСТВО СЕЛЬСКОГО ХОЗЯЙСТВА РОССИЙСКОЙ ФЕДЕРАЦИИ</w:t>
      </w:r>
    </w:p>
    <w:p w:rsidR="00192499" w:rsidRDefault="00192499">
      <w:pPr>
        <w:pStyle w:val="ConsPlusTitle"/>
        <w:jc w:val="center"/>
      </w:pPr>
    </w:p>
    <w:p w:rsidR="00192499" w:rsidRDefault="00192499">
      <w:pPr>
        <w:pStyle w:val="ConsPlusTitle"/>
        <w:jc w:val="center"/>
      </w:pPr>
      <w:r>
        <w:t>ФЕДЕРАЛЬНАЯ СЛУЖБА ПО ВЕТЕРИНАРНОМУ</w:t>
      </w:r>
    </w:p>
    <w:p w:rsidR="00192499" w:rsidRDefault="00192499">
      <w:pPr>
        <w:pStyle w:val="ConsPlusTitle"/>
        <w:jc w:val="center"/>
      </w:pPr>
      <w:r>
        <w:t>И ФИТОСАНИТАРНОМУ НАДЗОРУ</w:t>
      </w:r>
    </w:p>
    <w:p w:rsidR="00192499" w:rsidRDefault="00192499">
      <w:pPr>
        <w:pStyle w:val="ConsPlusTitle"/>
        <w:jc w:val="center"/>
      </w:pPr>
    </w:p>
    <w:p w:rsidR="00192499" w:rsidRDefault="00192499">
      <w:pPr>
        <w:pStyle w:val="ConsPlusTitle"/>
        <w:jc w:val="center"/>
      </w:pPr>
      <w:r>
        <w:t>ПРИКАЗ</w:t>
      </w:r>
    </w:p>
    <w:p w:rsidR="00192499" w:rsidRDefault="00192499">
      <w:pPr>
        <w:pStyle w:val="ConsPlusTitle"/>
        <w:jc w:val="center"/>
      </w:pPr>
      <w:r>
        <w:t>от 29 мая 2014 г. N 264</w:t>
      </w:r>
    </w:p>
    <w:p w:rsidR="00192499" w:rsidRDefault="00192499">
      <w:pPr>
        <w:pStyle w:val="ConsPlusTitle"/>
        <w:jc w:val="center"/>
      </w:pPr>
    </w:p>
    <w:p w:rsidR="00192499" w:rsidRDefault="00192499">
      <w:pPr>
        <w:pStyle w:val="ConsPlusTitle"/>
        <w:jc w:val="center"/>
      </w:pPr>
      <w:r>
        <w:t>ОБ УТВЕРЖДЕНИИ ПЕРЕЧНЕЙ</w:t>
      </w:r>
    </w:p>
    <w:p w:rsidR="00192499" w:rsidRDefault="00192499">
      <w:pPr>
        <w:pStyle w:val="ConsPlusTitle"/>
        <w:jc w:val="center"/>
      </w:pPr>
      <w:r>
        <w:t>ДОЛЖНОСТЕЙ, ЗАМЕЩЕНИЕ КОТОРЫХ ВЛЕЧЕТ ЗА СОБОЙ РАЗМЕЩЕНИЕ</w:t>
      </w:r>
    </w:p>
    <w:p w:rsidR="00192499" w:rsidRDefault="00192499">
      <w:pPr>
        <w:pStyle w:val="ConsPlusTitle"/>
        <w:jc w:val="center"/>
      </w:pPr>
      <w:r>
        <w:t>СВЕДЕНИЙ О ДОХОДАХ, РАСХОДАХ, ОБ ИМУЩЕСТВЕ И ОБЯЗАТЕЛЬСТВАХ</w:t>
      </w:r>
    </w:p>
    <w:p w:rsidR="00192499" w:rsidRDefault="00192499">
      <w:pPr>
        <w:pStyle w:val="ConsPlusTitle"/>
        <w:jc w:val="center"/>
      </w:pPr>
      <w:r>
        <w:t>ИМУЩЕСТВЕННОГО ХАРАКТЕРА ФЕДЕРАЛЬНЫХ ГОСУДАРСТВЕННЫХ</w:t>
      </w:r>
    </w:p>
    <w:p w:rsidR="00192499" w:rsidRDefault="00192499">
      <w:pPr>
        <w:pStyle w:val="ConsPlusTitle"/>
        <w:jc w:val="center"/>
      </w:pPr>
      <w:r>
        <w:t>ГРАЖДАНСКИХ СЛУЖАЩИХ РОССЕЛЬХОЗНАДЗОРА, ТЕРРИТОРИАЛЬНЫХ</w:t>
      </w:r>
    </w:p>
    <w:p w:rsidR="00192499" w:rsidRDefault="00192499">
      <w:pPr>
        <w:pStyle w:val="ConsPlusTitle"/>
        <w:jc w:val="center"/>
      </w:pPr>
      <w:r>
        <w:t>УПРАВЛЕНИЙ РОССЕЛЬХОЗНАДЗОРА И РАБОТНИКОВ ОРГАНИЗАЦИЙ,</w:t>
      </w:r>
    </w:p>
    <w:p w:rsidR="00192499" w:rsidRDefault="00192499">
      <w:pPr>
        <w:pStyle w:val="ConsPlusTitle"/>
        <w:jc w:val="center"/>
      </w:pPr>
      <w:r>
        <w:t>СОЗДАННЫХ ДЛЯ ВЫПОЛНЕНИЯ ЗАДАЧ, ПОСТАВЛЕННЫХ ПЕРЕД</w:t>
      </w:r>
    </w:p>
    <w:p w:rsidR="00192499" w:rsidRDefault="00192499">
      <w:pPr>
        <w:pStyle w:val="ConsPlusTitle"/>
        <w:jc w:val="center"/>
      </w:pPr>
      <w:r>
        <w:t>РОССЕЛЬХОЗНАДЗОРОМ, А ТАКЖЕ СВЕДЕНИЙ О ДОХОДАХ, РАСХОДАХ,</w:t>
      </w:r>
    </w:p>
    <w:p w:rsidR="00192499" w:rsidRDefault="00192499">
      <w:pPr>
        <w:pStyle w:val="ConsPlusTitle"/>
        <w:jc w:val="center"/>
      </w:pPr>
      <w:r>
        <w:t>ОБ ИМУЩЕСТВЕ И ОБЯЗАТЕЛЬСТВАХ ИМУЩЕСТВЕННОГО ХАРАКТЕРА</w:t>
      </w:r>
    </w:p>
    <w:p w:rsidR="00192499" w:rsidRDefault="00192499">
      <w:pPr>
        <w:pStyle w:val="ConsPlusTitle"/>
        <w:jc w:val="center"/>
      </w:pPr>
      <w:r>
        <w:t>ИХ СУПРУГ (СУПРУГОВ) И НЕСОВЕРШЕННОЛЕТНИХ ДЕТЕЙ</w:t>
      </w:r>
    </w:p>
    <w:p w:rsidR="00192499" w:rsidRDefault="00192499">
      <w:pPr>
        <w:pStyle w:val="ConsPlusTitle"/>
        <w:jc w:val="center"/>
      </w:pPr>
      <w:r>
        <w:t>НА ОФИЦИАЛЬНОМ САЙТЕ РОССЕЛЬХОЗНАДЗОРА</w:t>
      </w:r>
    </w:p>
    <w:p w:rsidR="00192499" w:rsidRDefault="001924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2499">
        <w:trPr>
          <w:jc w:val="center"/>
        </w:trPr>
        <w:tc>
          <w:tcPr>
            <w:tcW w:w="9294" w:type="dxa"/>
            <w:tcBorders>
              <w:top w:val="nil"/>
              <w:left w:val="single" w:sz="24" w:space="0" w:color="CED3F1"/>
              <w:bottom w:val="nil"/>
              <w:right w:val="single" w:sz="24" w:space="0" w:color="F4F3F8"/>
            </w:tcBorders>
            <w:shd w:val="clear" w:color="auto" w:fill="F4F3F8"/>
          </w:tcPr>
          <w:p w:rsidR="00192499" w:rsidRDefault="00192499">
            <w:pPr>
              <w:pStyle w:val="ConsPlusNormal"/>
              <w:jc w:val="center"/>
            </w:pPr>
            <w:r>
              <w:rPr>
                <w:color w:val="392C69"/>
              </w:rPr>
              <w:t>Список изменяющих документов</w:t>
            </w:r>
          </w:p>
          <w:p w:rsidR="00192499" w:rsidRDefault="00192499">
            <w:pPr>
              <w:pStyle w:val="ConsPlusNormal"/>
              <w:jc w:val="center"/>
            </w:pPr>
            <w:r>
              <w:rPr>
                <w:color w:val="392C69"/>
              </w:rPr>
              <w:t xml:space="preserve">(в ред. </w:t>
            </w:r>
            <w:hyperlink r:id="rId5" w:history="1">
              <w:r>
                <w:rPr>
                  <w:color w:val="0000FF"/>
                </w:rPr>
                <w:t>Приказа</w:t>
              </w:r>
            </w:hyperlink>
            <w:r>
              <w:rPr>
                <w:color w:val="392C69"/>
              </w:rPr>
              <w:t xml:space="preserve"> Россельхознадзора от 27.02.2017 N 197)</w:t>
            </w:r>
          </w:p>
        </w:tc>
      </w:tr>
    </w:tbl>
    <w:p w:rsidR="00192499" w:rsidRDefault="00192499">
      <w:pPr>
        <w:pStyle w:val="ConsPlusNormal"/>
        <w:jc w:val="center"/>
      </w:pPr>
    </w:p>
    <w:p w:rsidR="00192499" w:rsidRDefault="00192499">
      <w:pPr>
        <w:pStyle w:val="ConsPlusNormal"/>
        <w:ind w:firstLine="540"/>
        <w:jc w:val="both"/>
      </w:pPr>
      <w:r>
        <w:t xml:space="preserve">В соответствии с </w:t>
      </w:r>
      <w:hyperlink r:id="rId6" w:history="1">
        <w:r>
          <w:rPr>
            <w:color w:val="0000FF"/>
          </w:rPr>
          <w:t>подпунктом "а" пункта 7</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N 49, ст. 6399) и на основании </w:t>
      </w:r>
      <w:hyperlink r:id="rId7" w:history="1">
        <w:r>
          <w:rPr>
            <w:color w:val="0000FF"/>
          </w:rPr>
          <w:t>приказа</w:t>
        </w:r>
      </w:hyperlink>
      <w: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(зарегистрирован Минюстом России 25 декабря 2013 г., регистрационный N 30803) приказываю:</w:t>
      </w:r>
    </w:p>
    <w:p w:rsidR="00192499" w:rsidRDefault="00192499">
      <w:pPr>
        <w:pStyle w:val="ConsPlusNormal"/>
        <w:spacing w:before="220"/>
        <w:ind w:firstLine="540"/>
        <w:jc w:val="both"/>
      </w:pPr>
      <w:r>
        <w:t>Утвердить:</w:t>
      </w:r>
    </w:p>
    <w:p w:rsidR="00192499" w:rsidRDefault="00192499">
      <w:pPr>
        <w:pStyle w:val="ConsPlusNormal"/>
        <w:spacing w:before="220"/>
        <w:ind w:firstLine="540"/>
        <w:jc w:val="both"/>
      </w:pPr>
      <w:r>
        <w:t xml:space="preserve">1. Перечень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Россельхознадзора,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Россельхознадзора, согласно </w:t>
      </w:r>
      <w:hyperlink w:anchor="P43" w:history="1">
        <w:r>
          <w:rPr>
            <w:color w:val="0000FF"/>
          </w:rPr>
          <w:t>приложению N 1</w:t>
        </w:r>
      </w:hyperlink>
      <w:r>
        <w:t>;</w:t>
      </w:r>
    </w:p>
    <w:p w:rsidR="00192499" w:rsidRDefault="00192499">
      <w:pPr>
        <w:pStyle w:val="ConsPlusNormal"/>
        <w:spacing w:before="220"/>
        <w:ind w:firstLine="540"/>
        <w:jc w:val="both"/>
      </w:pPr>
      <w:r>
        <w:t xml:space="preserve">2. Перечень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территориальных управлений Россельхознадзора, а также сведений о доходах, расходах, об имуществе и обязательствах имущественного характера их супруг </w:t>
      </w:r>
      <w:r>
        <w:lastRenderedPageBreak/>
        <w:t xml:space="preserve">(супругов) и несовершеннолетних детей на официальном сайте Россельхознадзора, согласно </w:t>
      </w:r>
      <w:hyperlink w:anchor="P84" w:history="1">
        <w:r>
          <w:rPr>
            <w:color w:val="0000FF"/>
          </w:rPr>
          <w:t>приложению N 2</w:t>
        </w:r>
      </w:hyperlink>
      <w:r>
        <w:t>;</w:t>
      </w:r>
    </w:p>
    <w:p w:rsidR="00192499" w:rsidRDefault="00192499">
      <w:pPr>
        <w:pStyle w:val="ConsPlusNormal"/>
        <w:spacing w:before="220"/>
        <w:ind w:firstLine="540"/>
        <w:jc w:val="both"/>
      </w:pPr>
      <w:r>
        <w:t xml:space="preserve">3. Перечень должностей, замещение которых влечет за собой размещение сведений о доходах, расходах, об имуществе и обязательствах имущественного характера работников организаций, созданных для выполнения задач, поставленных перед Россельхознадзором,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Россельхознадзора, согласно </w:t>
      </w:r>
      <w:hyperlink w:anchor="P123" w:history="1">
        <w:r>
          <w:rPr>
            <w:color w:val="0000FF"/>
          </w:rPr>
          <w:t>приложению N 3</w:t>
        </w:r>
      </w:hyperlink>
      <w:r>
        <w:t>.</w:t>
      </w:r>
    </w:p>
    <w:p w:rsidR="00192499" w:rsidRDefault="00192499">
      <w:pPr>
        <w:pStyle w:val="ConsPlusNormal"/>
        <w:ind w:firstLine="540"/>
        <w:jc w:val="both"/>
      </w:pPr>
    </w:p>
    <w:p w:rsidR="00192499" w:rsidRDefault="00192499">
      <w:pPr>
        <w:pStyle w:val="ConsPlusNormal"/>
        <w:jc w:val="right"/>
      </w:pPr>
      <w:r>
        <w:t>Руководитель</w:t>
      </w:r>
    </w:p>
    <w:p w:rsidR="00192499" w:rsidRDefault="00192499">
      <w:pPr>
        <w:pStyle w:val="ConsPlusNormal"/>
        <w:jc w:val="right"/>
      </w:pPr>
      <w:r>
        <w:t>С.А.ДАНКВЕРТ</w:t>
      </w: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jc w:val="right"/>
        <w:outlineLvl w:val="0"/>
      </w:pPr>
      <w:r>
        <w:t>Приложение N 1</w:t>
      </w:r>
    </w:p>
    <w:p w:rsidR="00192499" w:rsidRDefault="00192499">
      <w:pPr>
        <w:pStyle w:val="ConsPlusNormal"/>
        <w:jc w:val="right"/>
      </w:pPr>
      <w:r>
        <w:t>к приказу Россельхознадзора</w:t>
      </w:r>
    </w:p>
    <w:p w:rsidR="00192499" w:rsidRDefault="00192499">
      <w:pPr>
        <w:pStyle w:val="ConsPlusNormal"/>
        <w:jc w:val="right"/>
      </w:pPr>
      <w:r>
        <w:t>от 29 мая 2014 г. N 264</w:t>
      </w:r>
    </w:p>
    <w:p w:rsidR="00192499" w:rsidRDefault="00192499">
      <w:pPr>
        <w:pStyle w:val="ConsPlusNormal"/>
        <w:ind w:firstLine="540"/>
        <w:jc w:val="both"/>
      </w:pPr>
    </w:p>
    <w:p w:rsidR="00192499" w:rsidRDefault="00192499">
      <w:pPr>
        <w:pStyle w:val="ConsPlusTitle"/>
        <w:jc w:val="center"/>
      </w:pPr>
      <w:bookmarkStart w:id="0" w:name="P43"/>
      <w:bookmarkEnd w:id="0"/>
      <w:r>
        <w:t>ПЕРЕЧЕНЬ</w:t>
      </w:r>
    </w:p>
    <w:p w:rsidR="00192499" w:rsidRDefault="00192499">
      <w:pPr>
        <w:pStyle w:val="ConsPlusTitle"/>
        <w:jc w:val="center"/>
      </w:pPr>
      <w:r>
        <w:t>ДОЛЖНОСТЕЙ, ЗАМЕЩЕНИЕ КОТОРЫХ ВЛЕЧЕТ ЗА СОБОЙ РАЗМЕЩЕНИЕ</w:t>
      </w:r>
    </w:p>
    <w:p w:rsidR="00192499" w:rsidRDefault="00192499">
      <w:pPr>
        <w:pStyle w:val="ConsPlusTitle"/>
        <w:jc w:val="center"/>
      </w:pPr>
      <w:r>
        <w:t>СВЕДЕНИЙ О ДОХОДАХ, РАСХОДАХ, ОБ ИМУЩЕСТВЕ И ОБЯЗАТЕЛЬСТВАХ</w:t>
      </w:r>
    </w:p>
    <w:p w:rsidR="00192499" w:rsidRDefault="00192499">
      <w:pPr>
        <w:pStyle w:val="ConsPlusTitle"/>
        <w:jc w:val="center"/>
      </w:pPr>
      <w:r>
        <w:t>ИМУЩЕСТВЕННОГО ХАРАКТЕРА ФЕДЕРАЛЬНЫХ ГОСУДАРСТВЕННЫХ</w:t>
      </w:r>
    </w:p>
    <w:p w:rsidR="00192499" w:rsidRDefault="00192499">
      <w:pPr>
        <w:pStyle w:val="ConsPlusTitle"/>
        <w:jc w:val="center"/>
      </w:pPr>
      <w:r>
        <w:t>ГРАЖДАНСКИХ СЛУЖАЩИХ РОССЕЛЬХОЗНАДЗОРА, А ТАКЖЕ СВЕДЕНИЙ</w:t>
      </w:r>
    </w:p>
    <w:p w:rsidR="00192499" w:rsidRDefault="00192499">
      <w:pPr>
        <w:pStyle w:val="ConsPlusTitle"/>
        <w:jc w:val="center"/>
      </w:pPr>
      <w:r>
        <w:t>О ДОХОДАХ, РАСХОДАХ, ОБ ИМУЩЕСТВЕ И ОБЯЗАТЕЛЬСТВАХ</w:t>
      </w:r>
    </w:p>
    <w:p w:rsidR="00192499" w:rsidRDefault="00192499">
      <w:pPr>
        <w:pStyle w:val="ConsPlusTitle"/>
        <w:jc w:val="center"/>
      </w:pPr>
      <w:r>
        <w:t>ИМУЩЕСТВЕННОГО ХАРАКТЕРА ИХ СУПРУГ (СУПРУГОВ)</w:t>
      </w:r>
    </w:p>
    <w:p w:rsidR="00192499" w:rsidRDefault="00192499">
      <w:pPr>
        <w:pStyle w:val="ConsPlusTitle"/>
        <w:jc w:val="center"/>
      </w:pPr>
      <w:r>
        <w:t>И НЕСОВЕРШЕННОЛЕТНИХ ДЕТЕЙ НА ОФИЦИАЛЬНОМ</w:t>
      </w:r>
    </w:p>
    <w:p w:rsidR="00192499" w:rsidRDefault="00192499">
      <w:pPr>
        <w:pStyle w:val="ConsPlusTitle"/>
        <w:jc w:val="center"/>
      </w:pPr>
      <w:r>
        <w:t>САЙТЕ РОССЕЛЬХОЗНАДЗОРА</w:t>
      </w:r>
    </w:p>
    <w:p w:rsidR="00192499" w:rsidRDefault="00192499">
      <w:pPr>
        <w:pStyle w:val="ConsPlusNormal"/>
        <w:ind w:firstLine="540"/>
        <w:jc w:val="both"/>
      </w:pPr>
    </w:p>
    <w:p w:rsidR="00192499" w:rsidRDefault="00192499">
      <w:pPr>
        <w:pStyle w:val="ConsPlusNormal"/>
        <w:ind w:firstLine="540"/>
        <w:jc w:val="both"/>
        <w:outlineLvl w:val="1"/>
      </w:pPr>
      <w:bookmarkStart w:id="1" w:name="P53"/>
      <w:bookmarkEnd w:id="1"/>
      <w:r>
        <w:t>1. Должности категории "руководители":</w:t>
      </w:r>
    </w:p>
    <w:p w:rsidR="00192499" w:rsidRDefault="00192499">
      <w:pPr>
        <w:pStyle w:val="ConsPlusNormal"/>
        <w:ind w:firstLine="540"/>
        <w:jc w:val="both"/>
      </w:pPr>
    </w:p>
    <w:p w:rsidR="00192499" w:rsidRDefault="00192499">
      <w:pPr>
        <w:pStyle w:val="ConsPlusNormal"/>
        <w:jc w:val="center"/>
        <w:outlineLvl w:val="2"/>
      </w:pPr>
      <w:r>
        <w:t>1.1. Высшая группа должностей</w:t>
      </w:r>
    </w:p>
    <w:p w:rsidR="00192499" w:rsidRDefault="00192499">
      <w:pPr>
        <w:pStyle w:val="ConsPlusNormal"/>
        <w:ind w:firstLine="540"/>
        <w:jc w:val="both"/>
      </w:pPr>
    </w:p>
    <w:p w:rsidR="00192499" w:rsidRDefault="00192499">
      <w:pPr>
        <w:pStyle w:val="ConsPlusNormal"/>
        <w:ind w:firstLine="540"/>
        <w:jc w:val="both"/>
      </w:pPr>
      <w:r>
        <w:t>1.1.1. Руководитель Федеральной службы</w:t>
      </w:r>
    </w:p>
    <w:p w:rsidR="00192499" w:rsidRDefault="00192499">
      <w:pPr>
        <w:pStyle w:val="ConsPlusNormal"/>
        <w:spacing w:before="220"/>
        <w:ind w:firstLine="540"/>
        <w:jc w:val="both"/>
      </w:pPr>
      <w:r>
        <w:t>1.1.2. Заместитель Руководителя Федеральной службы</w:t>
      </w:r>
    </w:p>
    <w:p w:rsidR="00192499" w:rsidRDefault="00192499">
      <w:pPr>
        <w:pStyle w:val="ConsPlusNormal"/>
        <w:ind w:firstLine="540"/>
        <w:jc w:val="both"/>
      </w:pPr>
    </w:p>
    <w:p w:rsidR="00192499" w:rsidRDefault="00192499">
      <w:pPr>
        <w:pStyle w:val="ConsPlusNormal"/>
        <w:jc w:val="center"/>
        <w:outlineLvl w:val="2"/>
      </w:pPr>
      <w:r>
        <w:t>1.2. Главная группа должностей</w:t>
      </w:r>
    </w:p>
    <w:p w:rsidR="00192499" w:rsidRDefault="00192499">
      <w:pPr>
        <w:pStyle w:val="ConsPlusNormal"/>
        <w:ind w:firstLine="540"/>
        <w:jc w:val="both"/>
      </w:pPr>
    </w:p>
    <w:p w:rsidR="00192499" w:rsidRDefault="00192499">
      <w:pPr>
        <w:pStyle w:val="ConsPlusNormal"/>
        <w:ind w:firstLine="540"/>
        <w:jc w:val="both"/>
      </w:pPr>
      <w:r>
        <w:t>1.2.1. Начальник управления Федеральной службы</w:t>
      </w:r>
    </w:p>
    <w:p w:rsidR="00192499" w:rsidRDefault="00192499">
      <w:pPr>
        <w:pStyle w:val="ConsPlusNormal"/>
        <w:spacing w:before="220"/>
        <w:ind w:firstLine="540"/>
        <w:jc w:val="both"/>
      </w:pPr>
      <w:r>
        <w:t>1.2.2. Заместитель начальника управления Федеральной службы</w:t>
      </w:r>
    </w:p>
    <w:p w:rsidR="00192499" w:rsidRDefault="00192499">
      <w:pPr>
        <w:pStyle w:val="ConsPlusNormal"/>
        <w:ind w:firstLine="540"/>
        <w:jc w:val="both"/>
      </w:pPr>
    </w:p>
    <w:p w:rsidR="00192499" w:rsidRDefault="00192499">
      <w:pPr>
        <w:pStyle w:val="ConsPlusNormal"/>
        <w:ind w:firstLine="540"/>
        <w:jc w:val="both"/>
        <w:outlineLvl w:val="1"/>
      </w:pPr>
      <w:bookmarkStart w:id="2" w:name="P65"/>
      <w:bookmarkEnd w:id="2"/>
      <w:r>
        <w:t>2. Должности категории "помощники (советники)":</w:t>
      </w:r>
    </w:p>
    <w:p w:rsidR="00192499" w:rsidRDefault="00192499">
      <w:pPr>
        <w:pStyle w:val="ConsPlusNormal"/>
        <w:ind w:firstLine="540"/>
        <w:jc w:val="both"/>
      </w:pPr>
    </w:p>
    <w:p w:rsidR="00192499" w:rsidRDefault="00192499">
      <w:pPr>
        <w:pStyle w:val="ConsPlusNormal"/>
        <w:jc w:val="center"/>
        <w:outlineLvl w:val="2"/>
      </w:pPr>
      <w:r>
        <w:t>2.1. Главная группа должностей</w:t>
      </w:r>
    </w:p>
    <w:p w:rsidR="00192499" w:rsidRDefault="00192499">
      <w:pPr>
        <w:pStyle w:val="ConsPlusNormal"/>
        <w:ind w:firstLine="540"/>
        <w:jc w:val="both"/>
      </w:pPr>
    </w:p>
    <w:p w:rsidR="00192499" w:rsidRDefault="00192499">
      <w:pPr>
        <w:pStyle w:val="ConsPlusNormal"/>
        <w:ind w:firstLine="540"/>
        <w:jc w:val="both"/>
      </w:pPr>
      <w:r>
        <w:t>2.1.1. Помощник Руководителя Федеральной службы</w:t>
      </w:r>
    </w:p>
    <w:p w:rsidR="00192499" w:rsidRDefault="00192499">
      <w:pPr>
        <w:pStyle w:val="ConsPlusNormal"/>
        <w:ind w:firstLine="540"/>
        <w:jc w:val="both"/>
      </w:pPr>
    </w:p>
    <w:p w:rsidR="00192499" w:rsidRDefault="00192499">
      <w:pPr>
        <w:pStyle w:val="ConsPlusNormal"/>
        <w:ind w:firstLine="540"/>
        <w:jc w:val="both"/>
      </w:pPr>
      <w:r>
        <w:t xml:space="preserve">3. Должности, не указанные в </w:t>
      </w:r>
      <w:hyperlink w:anchor="P53" w:history="1">
        <w:r>
          <w:rPr>
            <w:color w:val="0000FF"/>
          </w:rPr>
          <w:t>пунктах 1</w:t>
        </w:r>
      </w:hyperlink>
      <w:r>
        <w:t xml:space="preserve"> и </w:t>
      </w:r>
      <w:hyperlink w:anchor="P65" w:history="1">
        <w:r>
          <w:rPr>
            <w:color w:val="0000FF"/>
          </w:rPr>
          <w:t>2</w:t>
        </w:r>
      </w:hyperlink>
      <w:r>
        <w:t xml:space="preserve"> настоящего перечня, замещаемые гражданскими служащими, выполняющими функции контрактной службы центрального аппарата Федеральной службы по ветеринарному и фитосанитарному надзору, а также гражданскими служащими, </w:t>
      </w:r>
      <w:r>
        <w:lastRenderedPageBreak/>
        <w:t>являющимися членами комиссий Россельхознадзора:</w:t>
      </w:r>
    </w:p>
    <w:p w:rsidR="00192499" w:rsidRDefault="00192499">
      <w:pPr>
        <w:pStyle w:val="ConsPlusNormal"/>
        <w:spacing w:before="220"/>
        <w:ind w:firstLine="540"/>
        <w:jc w:val="both"/>
      </w:pPr>
      <w:r>
        <w:t>- по рассмотрению вопросов предоставления федеральным государственным гражданским служащим единовременной субсидии на приобретение жилого помещения;</w:t>
      </w:r>
    </w:p>
    <w:p w:rsidR="00192499" w:rsidRDefault="00192499">
      <w:pPr>
        <w:pStyle w:val="ConsPlusNormal"/>
        <w:spacing w:before="220"/>
        <w:ind w:firstLine="540"/>
        <w:jc w:val="both"/>
      </w:pPr>
      <w:r>
        <w:t>- по осуществлению закупок центрального аппарата Федеральной службы по ветеринарному и фитосанитарному надзору;</w:t>
      </w:r>
    </w:p>
    <w:p w:rsidR="00192499" w:rsidRDefault="00192499">
      <w:pPr>
        <w:pStyle w:val="ConsPlusNormal"/>
        <w:spacing w:before="220"/>
        <w:ind w:firstLine="540"/>
        <w:jc w:val="both"/>
      </w:pPr>
      <w:r>
        <w:t>- по подготовке и принятию решения о списании федерального имущества в центральном аппарате Россельхознадзора.</w:t>
      </w: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jc w:val="right"/>
        <w:outlineLvl w:val="0"/>
      </w:pPr>
      <w:r>
        <w:t>Приложение N 2</w:t>
      </w:r>
    </w:p>
    <w:p w:rsidR="00192499" w:rsidRDefault="00192499">
      <w:pPr>
        <w:pStyle w:val="ConsPlusNormal"/>
        <w:jc w:val="right"/>
      </w:pPr>
      <w:r>
        <w:t>к приказу Россельхознадзора</w:t>
      </w:r>
    </w:p>
    <w:p w:rsidR="00192499" w:rsidRDefault="00192499">
      <w:pPr>
        <w:pStyle w:val="ConsPlusNormal"/>
        <w:jc w:val="right"/>
      </w:pPr>
      <w:r>
        <w:t>от 29 мая 2014 г. N 264</w:t>
      </w:r>
    </w:p>
    <w:p w:rsidR="00192499" w:rsidRDefault="00192499">
      <w:pPr>
        <w:pStyle w:val="ConsPlusNormal"/>
        <w:ind w:firstLine="540"/>
        <w:jc w:val="both"/>
      </w:pPr>
    </w:p>
    <w:p w:rsidR="00192499" w:rsidRDefault="00192499">
      <w:pPr>
        <w:pStyle w:val="ConsPlusTitle"/>
        <w:jc w:val="center"/>
      </w:pPr>
      <w:bookmarkStart w:id="3" w:name="P84"/>
      <w:bookmarkEnd w:id="3"/>
      <w:r>
        <w:t>ПЕРЕЧЕНЬ</w:t>
      </w:r>
    </w:p>
    <w:p w:rsidR="00192499" w:rsidRDefault="00192499">
      <w:pPr>
        <w:pStyle w:val="ConsPlusTitle"/>
        <w:jc w:val="center"/>
      </w:pPr>
      <w:r>
        <w:t>ДОЛЖНОСТЕЙ, ЗАМЕЩЕНИЕ КОТОРЫХ ВЛЕЧЕТ ЗА СОБОЙ</w:t>
      </w:r>
    </w:p>
    <w:p w:rsidR="00192499" w:rsidRDefault="00192499">
      <w:pPr>
        <w:pStyle w:val="ConsPlusTitle"/>
        <w:jc w:val="center"/>
      </w:pPr>
      <w:r>
        <w:t>РАЗМЕЩЕНИЕ СВЕДЕНИЙ О ДОХОДАХ, РАСХОДАХ, ОБ ИМУЩЕСТВЕ</w:t>
      </w:r>
    </w:p>
    <w:p w:rsidR="00192499" w:rsidRDefault="00192499">
      <w:pPr>
        <w:pStyle w:val="ConsPlusTitle"/>
        <w:jc w:val="center"/>
      </w:pPr>
      <w:r>
        <w:t>И ОБЯЗАТЕЛЬСТВАХ ИМУЩЕСТВЕННОГО ХАРАКТЕРА ФЕДЕРАЛЬНЫХ</w:t>
      </w:r>
    </w:p>
    <w:p w:rsidR="00192499" w:rsidRDefault="00192499">
      <w:pPr>
        <w:pStyle w:val="ConsPlusTitle"/>
        <w:jc w:val="center"/>
      </w:pPr>
      <w:r>
        <w:t>ГОСУДАРСТВЕННЫХ ГРАЖДАНСКИХ СЛУЖАЩИХ ТЕРРИТОРИАЛЬНЫХ</w:t>
      </w:r>
    </w:p>
    <w:p w:rsidR="00192499" w:rsidRDefault="00192499">
      <w:pPr>
        <w:pStyle w:val="ConsPlusTitle"/>
        <w:jc w:val="center"/>
      </w:pPr>
      <w:r>
        <w:t>УПРАВЛЕНИЙ РОССЕЛЬХОЗНАДЗОРА, А ТАКЖЕ СВЕДЕНИЙ О ДОХОДАХ,</w:t>
      </w:r>
    </w:p>
    <w:p w:rsidR="00192499" w:rsidRDefault="00192499">
      <w:pPr>
        <w:pStyle w:val="ConsPlusTitle"/>
        <w:jc w:val="center"/>
      </w:pPr>
      <w:r>
        <w:t>РАСХОДАХ, ОБ ИМУЩЕСТВЕ И ОБЯЗАТЕЛЬСТВАХ ИМУЩЕСТВЕННОГО</w:t>
      </w:r>
    </w:p>
    <w:p w:rsidR="00192499" w:rsidRDefault="00192499">
      <w:pPr>
        <w:pStyle w:val="ConsPlusTitle"/>
        <w:jc w:val="center"/>
      </w:pPr>
      <w:r>
        <w:t>ХАРАКТЕРА ИХ СУПРУГ (СУПРУГОВ) И НЕСОВЕРШЕННОЛЕТНИХ</w:t>
      </w:r>
    </w:p>
    <w:p w:rsidR="00192499" w:rsidRDefault="00192499">
      <w:pPr>
        <w:pStyle w:val="ConsPlusTitle"/>
        <w:jc w:val="center"/>
      </w:pPr>
      <w:r>
        <w:t>ДЕТЕЙ НА ОФИЦИАЛЬНОМ САЙТЕ РОССЕЛЬХОЗНАДЗОРА</w:t>
      </w:r>
    </w:p>
    <w:p w:rsidR="00192499" w:rsidRDefault="00192499">
      <w:pPr>
        <w:pStyle w:val="ConsPlusNormal"/>
        <w:ind w:firstLine="540"/>
        <w:jc w:val="both"/>
      </w:pPr>
    </w:p>
    <w:p w:rsidR="00192499" w:rsidRDefault="00192499">
      <w:pPr>
        <w:pStyle w:val="ConsPlusNormal"/>
        <w:ind w:firstLine="540"/>
        <w:jc w:val="both"/>
        <w:outlineLvl w:val="1"/>
      </w:pPr>
      <w:r>
        <w:t>I. Должности федеральной государственной гражданской службы территориального управления Федеральной службы по ветеринарному и фитосанитарному надзору межрегионального уровня</w:t>
      </w:r>
    </w:p>
    <w:p w:rsidR="00192499" w:rsidRDefault="00192499">
      <w:pPr>
        <w:pStyle w:val="ConsPlusNormal"/>
        <w:ind w:firstLine="540"/>
        <w:jc w:val="both"/>
      </w:pPr>
    </w:p>
    <w:p w:rsidR="00192499" w:rsidRDefault="00192499">
      <w:pPr>
        <w:pStyle w:val="ConsPlusNormal"/>
        <w:jc w:val="center"/>
        <w:outlineLvl w:val="2"/>
      </w:pPr>
      <w:r>
        <w:t>1. Должности категории "руководители":</w:t>
      </w:r>
    </w:p>
    <w:p w:rsidR="00192499" w:rsidRDefault="00192499">
      <w:pPr>
        <w:pStyle w:val="ConsPlusNormal"/>
        <w:jc w:val="center"/>
      </w:pPr>
    </w:p>
    <w:p w:rsidR="00192499" w:rsidRDefault="00192499">
      <w:pPr>
        <w:pStyle w:val="ConsPlusNormal"/>
        <w:jc w:val="center"/>
        <w:outlineLvl w:val="3"/>
      </w:pPr>
      <w:r>
        <w:t>1.1. Главная группа должностей</w:t>
      </w:r>
    </w:p>
    <w:p w:rsidR="00192499" w:rsidRDefault="00192499">
      <w:pPr>
        <w:pStyle w:val="ConsPlusNormal"/>
        <w:ind w:firstLine="540"/>
        <w:jc w:val="both"/>
      </w:pPr>
    </w:p>
    <w:p w:rsidR="00192499" w:rsidRDefault="00192499">
      <w:pPr>
        <w:pStyle w:val="ConsPlusNormal"/>
        <w:ind w:firstLine="540"/>
        <w:jc w:val="both"/>
      </w:pPr>
      <w:r>
        <w:t>1.1.1. Руководитель территориального управления</w:t>
      </w:r>
    </w:p>
    <w:p w:rsidR="00192499" w:rsidRDefault="00192499">
      <w:pPr>
        <w:pStyle w:val="ConsPlusNormal"/>
        <w:spacing w:before="220"/>
        <w:ind w:firstLine="540"/>
        <w:jc w:val="both"/>
      </w:pPr>
      <w:r>
        <w:t>1.1.2. Заместитель руководителя территориального управления</w:t>
      </w:r>
    </w:p>
    <w:p w:rsidR="00192499" w:rsidRDefault="00192499">
      <w:pPr>
        <w:pStyle w:val="ConsPlusNormal"/>
        <w:ind w:firstLine="540"/>
        <w:jc w:val="both"/>
      </w:pPr>
    </w:p>
    <w:p w:rsidR="00192499" w:rsidRDefault="00192499">
      <w:pPr>
        <w:pStyle w:val="ConsPlusNormal"/>
        <w:ind w:firstLine="540"/>
        <w:jc w:val="both"/>
        <w:outlineLvl w:val="1"/>
      </w:pPr>
      <w:r>
        <w:t>II. Должности федеральной государственной гражданской службы территориального управления Федеральной службы по ветеринарному и фитосанитарному надзору в субъекте Российской Федерации</w:t>
      </w:r>
    </w:p>
    <w:p w:rsidR="00192499" w:rsidRDefault="00192499">
      <w:pPr>
        <w:pStyle w:val="ConsPlusNormal"/>
        <w:ind w:firstLine="540"/>
        <w:jc w:val="both"/>
      </w:pPr>
    </w:p>
    <w:p w:rsidR="00192499" w:rsidRDefault="00192499">
      <w:pPr>
        <w:pStyle w:val="ConsPlusNormal"/>
        <w:jc w:val="center"/>
        <w:outlineLvl w:val="2"/>
      </w:pPr>
      <w:r>
        <w:t>1. Должности категории "руководители"</w:t>
      </w:r>
    </w:p>
    <w:p w:rsidR="00192499" w:rsidRDefault="00192499">
      <w:pPr>
        <w:pStyle w:val="ConsPlusNormal"/>
        <w:jc w:val="center"/>
      </w:pPr>
    </w:p>
    <w:p w:rsidR="00192499" w:rsidRDefault="00192499">
      <w:pPr>
        <w:pStyle w:val="ConsPlusNormal"/>
        <w:jc w:val="center"/>
        <w:outlineLvl w:val="3"/>
      </w:pPr>
      <w:r>
        <w:t>1.1. Главная группа должностей</w:t>
      </w:r>
    </w:p>
    <w:p w:rsidR="00192499" w:rsidRDefault="00192499">
      <w:pPr>
        <w:pStyle w:val="ConsPlusNormal"/>
        <w:ind w:firstLine="540"/>
        <w:jc w:val="both"/>
      </w:pPr>
    </w:p>
    <w:p w:rsidR="00192499" w:rsidRDefault="00192499">
      <w:pPr>
        <w:pStyle w:val="ConsPlusNormal"/>
        <w:ind w:firstLine="540"/>
        <w:jc w:val="both"/>
      </w:pPr>
      <w:r>
        <w:t>1.1.1. Руководитель территориального управления</w:t>
      </w:r>
    </w:p>
    <w:p w:rsidR="00192499" w:rsidRDefault="00192499">
      <w:pPr>
        <w:pStyle w:val="ConsPlusNormal"/>
        <w:ind w:firstLine="540"/>
        <w:jc w:val="both"/>
      </w:pPr>
    </w:p>
    <w:p w:rsidR="00192499" w:rsidRDefault="00192499">
      <w:pPr>
        <w:pStyle w:val="ConsPlusNormal"/>
        <w:jc w:val="center"/>
        <w:outlineLvl w:val="3"/>
      </w:pPr>
      <w:r>
        <w:t>1.2. Ведущая группа должностей</w:t>
      </w:r>
    </w:p>
    <w:p w:rsidR="00192499" w:rsidRDefault="00192499">
      <w:pPr>
        <w:pStyle w:val="ConsPlusNormal"/>
        <w:ind w:firstLine="540"/>
        <w:jc w:val="both"/>
      </w:pPr>
    </w:p>
    <w:p w:rsidR="00192499" w:rsidRDefault="00192499">
      <w:pPr>
        <w:pStyle w:val="ConsPlusNormal"/>
        <w:ind w:firstLine="540"/>
        <w:jc w:val="both"/>
      </w:pPr>
      <w:r>
        <w:t>1.2.1. Заместитель руководителя территориального управления</w:t>
      </w: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jc w:val="right"/>
        <w:outlineLvl w:val="0"/>
      </w:pPr>
      <w:r>
        <w:t>Приложение N 3</w:t>
      </w:r>
    </w:p>
    <w:p w:rsidR="00192499" w:rsidRDefault="00192499">
      <w:pPr>
        <w:pStyle w:val="ConsPlusNormal"/>
        <w:jc w:val="right"/>
      </w:pPr>
      <w:r>
        <w:t>к приказу Россельхознадзора</w:t>
      </w:r>
    </w:p>
    <w:p w:rsidR="00192499" w:rsidRDefault="00192499">
      <w:pPr>
        <w:pStyle w:val="ConsPlusNormal"/>
        <w:jc w:val="right"/>
      </w:pPr>
      <w:r>
        <w:t>от 29 мая 2014 г. N 264</w:t>
      </w:r>
    </w:p>
    <w:p w:rsidR="00192499" w:rsidRDefault="00192499">
      <w:pPr>
        <w:pStyle w:val="ConsPlusNormal"/>
        <w:ind w:firstLine="540"/>
        <w:jc w:val="both"/>
      </w:pPr>
    </w:p>
    <w:p w:rsidR="00192499" w:rsidRDefault="00192499">
      <w:pPr>
        <w:pStyle w:val="ConsPlusTitle"/>
        <w:jc w:val="center"/>
      </w:pPr>
      <w:bookmarkStart w:id="4" w:name="P123"/>
      <w:bookmarkEnd w:id="4"/>
      <w:r>
        <w:t>ПЕРЕЧЕНЬ</w:t>
      </w:r>
    </w:p>
    <w:p w:rsidR="00192499" w:rsidRDefault="00192499">
      <w:pPr>
        <w:pStyle w:val="ConsPlusTitle"/>
        <w:jc w:val="center"/>
      </w:pPr>
      <w:r>
        <w:t>ДОЛЖНОСТЕЙ, ЗАМЕЩЕНИЕ КОТОРЫХ ВЛЕЧЕТ ЗА СОБОЙ</w:t>
      </w:r>
    </w:p>
    <w:p w:rsidR="00192499" w:rsidRDefault="00192499">
      <w:pPr>
        <w:pStyle w:val="ConsPlusTitle"/>
        <w:jc w:val="center"/>
      </w:pPr>
      <w:r>
        <w:t>РАЗМЕЩЕНИЕ СВЕДЕНИЙ О ДОХОДАХ, РАСХОДАХ, ОБ ИМУЩЕСТВЕ</w:t>
      </w:r>
    </w:p>
    <w:p w:rsidR="00192499" w:rsidRDefault="00192499">
      <w:pPr>
        <w:pStyle w:val="ConsPlusTitle"/>
        <w:jc w:val="center"/>
      </w:pPr>
      <w:r>
        <w:t>И ОБЯЗАТЕЛЬСТВАХ ИМУЩЕСТВЕННОГО ХАРАКТЕРА РАБОТНИКОВ</w:t>
      </w:r>
    </w:p>
    <w:p w:rsidR="00192499" w:rsidRDefault="00192499">
      <w:pPr>
        <w:pStyle w:val="ConsPlusTitle"/>
        <w:jc w:val="center"/>
      </w:pPr>
      <w:r>
        <w:t>ОРГАНИЗАЦИЙ, СОЗДАННЫХ ДЛЯ ВЫПОЛНЕНИЯ ЗАДАЧ, ПОСТАВЛЕННЫХ</w:t>
      </w:r>
    </w:p>
    <w:p w:rsidR="00192499" w:rsidRDefault="00192499">
      <w:pPr>
        <w:pStyle w:val="ConsPlusTitle"/>
        <w:jc w:val="center"/>
      </w:pPr>
      <w:r>
        <w:t>ПЕРЕД РОССЕЛЬХОЗНАДЗОРОМ, А ТАКЖЕ СВЕДЕНИЙ О ДОХОДАХ,</w:t>
      </w:r>
    </w:p>
    <w:p w:rsidR="00192499" w:rsidRDefault="00192499">
      <w:pPr>
        <w:pStyle w:val="ConsPlusTitle"/>
        <w:jc w:val="center"/>
      </w:pPr>
      <w:r>
        <w:t>РАСХОДАХ, ОБ ИМУЩЕСТВЕ И ОБЯЗАТЕЛЬСТВАХ ИМУЩЕСТВЕННОГО</w:t>
      </w:r>
    </w:p>
    <w:p w:rsidR="00192499" w:rsidRDefault="00192499">
      <w:pPr>
        <w:pStyle w:val="ConsPlusTitle"/>
        <w:jc w:val="center"/>
      </w:pPr>
      <w:r>
        <w:t>ХАРАКТЕРА ИХ СУПРУГ (СУПРУГОВ) И НЕСОВЕРШЕННОЛЕТНИХ</w:t>
      </w:r>
    </w:p>
    <w:p w:rsidR="00192499" w:rsidRDefault="00192499">
      <w:pPr>
        <w:pStyle w:val="ConsPlusTitle"/>
        <w:jc w:val="center"/>
      </w:pPr>
      <w:r>
        <w:t>ДЕТЕЙ НА ОФИЦИАЛЬНОМ САЙТЕ РОССЕЛЬХОЗНАДЗОРА</w:t>
      </w:r>
    </w:p>
    <w:p w:rsidR="00192499" w:rsidRDefault="001924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92499">
        <w:trPr>
          <w:jc w:val="center"/>
        </w:trPr>
        <w:tc>
          <w:tcPr>
            <w:tcW w:w="9294" w:type="dxa"/>
            <w:tcBorders>
              <w:top w:val="nil"/>
              <w:left w:val="single" w:sz="24" w:space="0" w:color="CED3F1"/>
              <w:bottom w:val="nil"/>
              <w:right w:val="single" w:sz="24" w:space="0" w:color="F4F3F8"/>
            </w:tcBorders>
            <w:shd w:val="clear" w:color="auto" w:fill="F4F3F8"/>
          </w:tcPr>
          <w:p w:rsidR="00192499" w:rsidRDefault="00192499">
            <w:pPr>
              <w:pStyle w:val="ConsPlusNormal"/>
              <w:jc w:val="center"/>
            </w:pPr>
            <w:r>
              <w:rPr>
                <w:color w:val="392C69"/>
              </w:rPr>
              <w:t>Список изменяющих документов</w:t>
            </w:r>
          </w:p>
          <w:p w:rsidR="00192499" w:rsidRDefault="00192499">
            <w:pPr>
              <w:pStyle w:val="ConsPlusNormal"/>
              <w:jc w:val="center"/>
            </w:pPr>
            <w:r>
              <w:rPr>
                <w:color w:val="392C69"/>
              </w:rPr>
              <w:t xml:space="preserve">(в ред. </w:t>
            </w:r>
            <w:hyperlink r:id="rId8" w:history="1">
              <w:r>
                <w:rPr>
                  <w:color w:val="0000FF"/>
                </w:rPr>
                <w:t>Приказа</w:t>
              </w:r>
            </w:hyperlink>
            <w:r>
              <w:rPr>
                <w:color w:val="392C69"/>
              </w:rPr>
              <w:t xml:space="preserve"> Россельхознадзора от 27.02.2017 N 197)</w:t>
            </w:r>
          </w:p>
        </w:tc>
      </w:tr>
    </w:tbl>
    <w:p w:rsidR="00192499" w:rsidRDefault="00192499">
      <w:pPr>
        <w:pStyle w:val="ConsPlusNormal"/>
        <w:ind w:firstLine="540"/>
        <w:jc w:val="both"/>
      </w:pPr>
    </w:p>
    <w:p w:rsidR="00192499" w:rsidRDefault="00192499">
      <w:pPr>
        <w:pStyle w:val="ConsPlusNormal"/>
        <w:ind w:firstLine="540"/>
        <w:jc w:val="both"/>
        <w:outlineLvl w:val="1"/>
      </w:pPr>
      <w:r>
        <w:t>1. Федеральные государственные бюджетные учреждения:</w:t>
      </w:r>
    </w:p>
    <w:p w:rsidR="00192499" w:rsidRDefault="00192499">
      <w:pPr>
        <w:pStyle w:val="ConsPlusNormal"/>
        <w:ind w:firstLine="540"/>
        <w:jc w:val="both"/>
      </w:pPr>
    </w:p>
    <w:p w:rsidR="00192499" w:rsidRDefault="00192499">
      <w:pPr>
        <w:pStyle w:val="ConsPlusNormal"/>
        <w:ind w:firstLine="540"/>
        <w:jc w:val="both"/>
      </w:pPr>
      <w:r>
        <w:t>1. Директор.</w:t>
      </w:r>
    </w:p>
    <w:p w:rsidR="00192499" w:rsidRDefault="00192499">
      <w:pPr>
        <w:pStyle w:val="ConsPlusNormal"/>
        <w:spacing w:before="220"/>
        <w:ind w:firstLine="540"/>
        <w:jc w:val="both"/>
      </w:pPr>
      <w:r>
        <w:t>2. Заместитель директора.</w:t>
      </w:r>
    </w:p>
    <w:p w:rsidR="00192499" w:rsidRDefault="00192499">
      <w:pPr>
        <w:pStyle w:val="ConsPlusNormal"/>
        <w:spacing w:before="220"/>
        <w:ind w:firstLine="540"/>
        <w:jc w:val="both"/>
      </w:pPr>
      <w:r>
        <w:t>3. Главный бухгалтер.</w:t>
      </w:r>
    </w:p>
    <w:p w:rsidR="00192499" w:rsidRDefault="00192499">
      <w:pPr>
        <w:pStyle w:val="ConsPlusNormal"/>
        <w:ind w:firstLine="540"/>
        <w:jc w:val="both"/>
      </w:pPr>
    </w:p>
    <w:p w:rsidR="00192499" w:rsidRDefault="00192499">
      <w:pPr>
        <w:pStyle w:val="ConsPlusNormal"/>
        <w:ind w:firstLine="540"/>
        <w:jc w:val="both"/>
        <w:outlineLvl w:val="1"/>
      </w:pPr>
      <w:r>
        <w:t>2. Федеральное казенное предприятие:</w:t>
      </w:r>
    </w:p>
    <w:p w:rsidR="00192499" w:rsidRDefault="00192499">
      <w:pPr>
        <w:pStyle w:val="ConsPlusNormal"/>
        <w:ind w:firstLine="540"/>
        <w:jc w:val="both"/>
      </w:pPr>
      <w:r>
        <w:t xml:space="preserve">(в ред. </w:t>
      </w:r>
      <w:hyperlink r:id="rId9" w:history="1">
        <w:r>
          <w:rPr>
            <w:color w:val="0000FF"/>
          </w:rPr>
          <w:t>Приказа</w:t>
        </w:r>
      </w:hyperlink>
      <w:r>
        <w:t xml:space="preserve"> Россельхознадзора от 27.02.2017 N 197)</w:t>
      </w:r>
    </w:p>
    <w:p w:rsidR="00192499" w:rsidRDefault="00192499">
      <w:pPr>
        <w:pStyle w:val="ConsPlusNormal"/>
        <w:jc w:val="both"/>
      </w:pPr>
    </w:p>
    <w:p w:rsidR="00192499" w:rsidRDefault="00192499">
      <w:pPr>
        <w:pStyle w:val="ConsPlusNormal"/>
        <w:ind w:firstLine="540"/>
        <w:jc w:val="both"/>
      </w:pPr>
      <w:r>
        <w:t>1. Руководитель.</w:t>
      </w:r>
    </w:p>
    <w:p w:rsidR="00192499" w:rsidRDefault="00192499">
      <w:pPr>
        <w:pStyle w:val="ConsPlusNormal"/>
        <w:spacing w:before="220"/>
        <w:ind w:firstLine="540"/>
        <w:jc w:val="both"/>
      </w:pPr>
      <w:r>
        <w:t>2. Заместитель руководителя.</w:t>
      </w:r>
    </w:p>
    <w:p w:rsidR="00192499" w:rsidRDefault="00192499">
      <w:pPr>
        <w:pStyle w:val="ConsPlusNormal"/>
        <w:spacing w:before="220"/>
        <w:ind w:firstLine="540"/>
        <w:jc w:val="both"/>
      </w:pPr>
      <w:r>
        <w:t>3. Финансовый директор.</w:t>
      </w:r>
    </w:p>
    <w:p w:rsidR="00192499" w:rsidRDefault="00192499">
      <w:pPr>
        <w:pStyle w:val="ConsPlusNormal"/>
        <w:spacing w:before="220"/>
        <w:ind w:firstLine="540"/>
        <w:jc w:val="both"/>
      </w:pPr>
      <w:r>
        <w:t>4. Главный бухгалтер.</w:t>
      </w:r>
    </w:p>
    <w:p w:rsidR="00192499" w:rsidRDefault="00192499">
      <w:pPr>
        <w:pStyle w:val="ConsPlusNormal"/>
        <w:ind w:firstLine="540"/>
        <w:jc w:val="both"/>
      </w:pPr>
    </w:p>
    <w:p w:rsidR="00192499" w:rsidRDefault="00192499">
      <w:pPr>
        <w:pStyle w:val="ConsPlusNormal"/>
        <w:ind w:firstLine="540"/>
        <w:jc w:val="both"/>
      </w:pPr>
    </w:p>
    <w:p w:rsidR="00192499" w:rsidRDefault="00192499">
      <w:pPr>
        <w:pStyle w:val="ConsPlusNormal"/>
        <w:pBdr>
          <w:top w:val="single" w:sz="6" w:space="0" w:color="auto"/>
        </w:pBdr>
        <w:spacing w:before="100" w:after="100"/>
        <w:jc w:val="both"/>
        <w:rPr>
          <w:sz w:val="2"/>
          <w:szCs w:val="2"/>
        </w:rPr>
      </w:pPr>
    </w:p>
    <w:p w:rsidR="00E23118" w:rsidRDefault="00E23118">
      <w:bookmarkStart w:id="5" w:name="_GoBack"/>
      <w:bookmarkEnd w:id="5"/>
    </w:p>
    <w:sectPr w:rsidR="00E23118" w:rsidSect="00A856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99"/>
    <w:rsid w:val="00192499"/>
    <w:rsid w:val="00E2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B4C25-1A1F-45E3-A502-5BD01BFA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24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24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9249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7BB7BCCC2E4214438CD88ACA399AFBBEB028139A75198F7869CD31D4E787EAE724D3546AD373CD396D3FC6A9B2B3356020D2B08C846187LDa7O" TargetMode="External"/><Relationship Id="rId3" Type="http://schemas.openxmlformats.org/officeDocument/2006/relationships/webSettings" Target="webSettings.xml"/><Relationship Id="rId7" Type="http://schemas.openxmlformats.org/officeDocument/2006/relationships/hyperlink" Target="consultantplus://offline/ref=F77BB7BCCC2E4214438CD88ACA399AFBBFB128159577198F7869CD31D4E787EAE724D3546AD372CE3D6D3FC6A9B2B3356020D2B08C846187LDa7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7BB7BCCC2E4214438CD88ACA399AFBBDB92E159E75198F7869CD31D4E787EAE724D3546AD373C93E6D3FC6A9B2B3356020D2B08C846187LDa7O" TargetMode="External"/><Relationship Id="rId11" Type="http://schemas.openxmlformats.org/officeDocument/2006/relationships/theme" Target="theme/theme1.xml"/><Relationship Id="rId5" Type="http://schemas.openxmlformats.org/officeDocument/2006/relationships/hyperlink" Target="consultantplus://offline/ref=F77BB7BCCC2E4214438CD88ACA399AFBBEB028139A75198F7869CD31D4E787EAE724D3546AD373CD396D3FC6A9B2B3356020D2B08C846187LDa7O"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77BB7BCCC2E4214438CD88ACA399AFBBEB028139A75198F7869CD31D4E787EAE724D3546AD373CD396D3FC6A9B2B3356020D2B08C846187LDa7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Баярма</dc:creator>
  <cp:keywords/>
  <dc:description/>
  <cp:lastModifiedBy>Баярма</cp:lastModifiedBy>
  <cp:revision>1</cp:revision>
  <dcterms:created xsi:type="dcterms:W3CDTF">2019-01-28T14:26:00Z</dcterms:created>
  <dcterms:modified xsi:type="dcterms:W3CDTF">2019-01-28T14:29:00Z</dcterms:modified>
</cp:coreProperties>
</file>