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8C" w:rsidRPr="00E70C76" w:rsidRDefault="00CB0958" w:rsidP="00CB0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70C76">
        <w:rPr>
          <w:rFonts w:ascii="Times New Roman" w:hAnsi="Times New Roman" w:cs="Times New Roman"/>
          <w:b/>
          <w:sz w:val="28"/>
          <w:lang w:bidi="en-US"/>
        </w:rPr>
        <w:t xml:space="preserve">Information published in the Register of Accredited Parties on the official website of </w:t>
      </w:r>
      <w:proofErr w:type="spellStart"/>
      <w:r w:rsidRPr="00E70C76">
        <w:rPr>
          <w:rFonts w:ascii="Times New Roman" w:hAnsi="Times New Roman" w:cs="Times New Roman"/>
          <w:b/>
          <w:sz w:val="28"/>
          <w:lang w:bidi="en-US"/>
        </w:rPr>
        <w:t>Rosaccreditation</w:t>
      </w:r>
      <w:proofErr w:type="spellEnd"/>
      <w:r w:rsidRPr="00E70C76">
        <w:rPr>
          <w:rFonts w:ascii="Times New Roman" w:hAnsi="Times New Roman" w:cs="Times New Roman"/>
          <w:b/>
          <w:sz w:val="28"/>
          <w:lang w:bidi="en-US"/>
        </w:rPr>
        <w:t xml:space="preserve"> in the information and telecommunication network "Internet"</w:t>
      </w:r>
    </w:p>
    <w:p w:rsidR="005B2D91" w:rsidRPr="00E70C76" w:rsidRDefault="005B2D91" w:rsidP="00CB09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A46" w:rsidRPr="00E70C76" w:rsidRDefault="00A77A46" w:rsidP="00CB09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70C76">
        <w:rPr>
          <w:rFonts w:ascii="Times New Roman" w:hAnsi="Times New Roman" w:cs="Times New Roman"/>
          <w:b/>
          <w:sz w:val="24"/>
          <w:shd w:val="clear" w:color="auto" w:fill="FFFFFF"/>
          <w:lang w:bidi="en-US"/>
        </w:rPr>
        <w:t>Accredited party:</w:t>
      </w:r>
      <w:r w:rsidRPr="00E70C76">
        <w:rPr>
          <w:rFonts w:ascii="Times New Roman" w:hAnsi="Times New Roman" w:cs="Times New Roman"/>
          <w:b/>
          <w:sz w:val="28"/>
          <w:lang w:bidi="en-US"/>
        </w:rPr>
        <w:t xml:space="preserve"> </w:t>
      </w:r>
      <w:r w:rsidR="005B2D91" w:rsidRPr="00E70C76">
        <w:rPr>
          <w:rFonts w:ascii="Times New Roman" w:hAnsi="Times New Roman" w:cs="Times New Roman"/>
          <w:sz w:val="24"/>
          <w:lang w:bidi="en-US"/>
        </w:rPr>
        <w:t>Testing laboratory Volgograd Branch of the Federal State</w:t>
      </w:r>
      <w:r w:rsidR="00AE7DB6">
        <w:rPr>
          <w:rFonts w:ascii="Times New Roman" w:hAnsi="Times New Roman" w:cs="Times New Roman"/>
          <w:sz w:val="24"/>
          <w:lang w:bidi="en-US"/>
        </w:rPr>
        <w:t xml:space="preserve"> Financed</w:t>
      </w:r>
      <w:r w:rsidR="005B2D91" w:rsidRPr="00E70C76">
        <w:rPr>
          <w:rFonts w:ascii="Times New Roman" w:hAnsi="Times New Roman" w:cs="Times New Roman"/>
          <w:sz w:val="24"/>
          <w:lang w:bidi="en-US"/>
        </w:rPr>
        <w:t xml:space="preserve"> Institution “</w:t>
      </w:r>
      <w:r w:rsidR="00E922DA" w:rsidRPr="00E922DA">
        <w:rPr>
          <w:rFonts w:ascii="Times New Roman" w:hAnsi="Times New Roman" w:cs="Times New Roman"/>
          <w:sz w:val="24"/>
          <w:lang w:bidi="en-US"/>
        </w:rPr>
        <w:t xml:space="preserve">Federal Centre </w:t>
      </w:r>
      <w:r w:rsidR="00E922DA">
        <w:rPr>
          <w:rFonts w:ascii="Times New Roman" w:hAnsi="Times New Roman" w:cs="Times New Roman"/>
          <w:sz w:val="24"/>
          <w:lang w:bidi="en-US"/>
        </w:rPr>
        <w:t>o</w:t>
      </w:r>
      <w:r w:rsidR="00E922DA" w:rsidRPr="00E922DA">
        <w:rPr>
          <w:rFonts w:ascii="Times New Roman" w:hAnsi="Times New Roman" w:cs="Times New Roman"/>
          <w:sz w:val="24"/>
          <w:lang w:bidi="en-US"/>
        </w:rPr>
        <w:t xml:space="preserve">f Grain </w:t>
      </w:r>
      <w:r w:rsidR="00E922DA">
        <w:rPr>
          <w:rFonts w:ascii="Times New Roman" w:hAnsi="Times New Roman" w:cs="Times New Roman"/>
          <w:sz w:val="24"/>
          <w:lang w:bidi="en-US"/>
        </w:rPr>
        <w:t>a</w:t>
      </w:r>
      <w:r w:rsidR="00E922DA" w:rsidRPr="00E922DA">
        <w:rPr>
          <w:rFonts w:ascii="Times New Roman" w:hAnsi="Times New Roman" w:cs="Times New Roman"/>
          <w:sz w:val="24"/>
          <w:lang w:bidi="en-US"/>
        </w:rPr>
        <w:t xml:space="preserve">nd Grain Products Safety </w:t>
      </w:r>
      <w:r w:rsidR="00E922DA">
        <w:rPr>
          <w:rFonts w:ascii="Times New Roman" w:hAnsi="Times New Roman" w:cs="Times New Roman"/>
          <w:sz w:val="24"/>
          <w:lang w:bidi="en-US"/>
        </w:rPr>
        <w:t>a</w:t>
      </w:r>
      <w:r w:rsidR="00E922DA" w:rsidRPr="00E922DA">
        <w:rPr>
          <w:rFonts w:ascii="Times New Roman" w:hAnsi="Times New Roman" w:cs="Times New Roman"/>
          <w:sz w:val="24"/>
          <w:lang w:bidi="en-US"/>
        </w:rPr>
        <w:t>nd Quality Assurance</w:t>
      </w:r>
      <w:r w:rsidR="005B2D91" w:rsidRPr="00E70C76">
        <w:rPr>
          <w:rFonts w:ascii="Times New Roman" w:hAnsi="Times New Roman" w:cs="Times New Roman"/>
          <w:sz w:val="24"/>
          <w:lang w:bidi="en-US"/>
        </w:rPr>
        <w:t>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7A46" w:rsidRPr="00E70C76" w:rsidTr="00A77A46">
        <w:tc>
          <w:tcPr>
            <w:tcW w:w="4672" w:type="dxa"/>
          </w:tcPr>
          <w:p w:rsidR="00A77A46" w:rsidRPr="00E70C76" w:rsidRDefault="00A77A46" w:rsidP="00A77A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Status</w:t>
            </w:r>
          </w:p>
        </w:tc>
        <w:tc>
          <w:tcPr>
            <w:tcW w:w="4673" w:type="dxa"/>
          </w:tcPr>
          <w:p w:rsidR="00A77A46" w:rsidRPr="00E70C76" w:rsidRDefault="00A77A46" w:rsidP="00A77A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Valid</w:t>
            </w:r>
          </w:p>
        </w:tc>
      </w:tr>
      <w:tr w:rsidR="00A77A46" w:rsidRPr="00E70C76" w:rsidTr="00A77A46">
        <w:tc>
          <w:tcPr>
            <w:tcW w:w="4672" w:type="dxa"/>
          </w:tcPr>
          <w:p w:rsidR="00A77A46" w:rsidRPr="00E70C76" w:rsidRDefault="003E3856" w:rsidP="00E10E39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Date of entering the information about the accredited party into the register</w:t>
            </w:r>
          </w:p>
        </w:tc>
        <w:tc>
          <w:tcPr>
            <w:tcW w:w="4673" w:type="dxa"/>
          </w:tcPr>
          <w:p w:rsidR="00A77A46" w:rsidRPr="00E70C76" w:rsidRDefault="00843ECB" w:rsidP="0084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szCs w:val="24"/>
              </w:rPr>
              <w:t>24.06.2015</w:t>
            </w:r>
          </w:p>
        </w:tc>
      </w:tr>
      <w:tr w:rsidR="00242100" w:rsidRPr="00E70C76" w:rsidTr="00A77A46">
        <w:tc>
          <w:tcPr>
            <w:tcW w:w="4672" w:type="dxa"/>
          </w:tcPr>
          <w:p w:rsidR="00242100" w:rsidRPr="00E70C76" w:rsidRDefault="003E3856" w:rsidP="00E10E39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Included in the national part of the Unified Register</w:t>
            </w:r>
          </w:p>
        </w:tc>
        <w:tc>
          <w:tcPr>
            <w:tcW w:w="4673" w:type="dxa"/>
          </w:tcPr>
          <w:p w:rsidR="00242100" w:rsidRPr="00E70C76" w:rsidRDefault="003E3856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yes</w:t>
            </w:r>
          </w:p>
        </w:tc>
      </w:tr>
      <w:tr w:rsidR="003E3856" w:rsidRPr="00E70C76" w:rsidTr="00A77A46">
        <w:tc>
          <w:tcPr>
            <w:tcW w:w="4672" w:type="dxa"/>
          </w:tcPr>
          <w:p w:rsidR="003E3856" w:rsidRPr="00E70C76" w:rsidRDefault="003E3856" w:rsidP="00E10E39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The unique number of the accreditation record in the register of accredited parties</w:t>
            </w:r>
          </w:p>
        </w:tc>
        <w:tc>
          <w:tcPr>
            <w:tcW w:w="4673" w:type="dxa"/>
          </w:tcPr>
          <w:p w:rsidR="003E3856" w:rsidRPr="00E70C76" w:rsidRDefault="003E3856" w:rsidP="00843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RA.RU.21ПМ71</w:t>
            </w:r>
          </w:p>
        </w:tc>
      </w:tr>
      <w:tr w:rsidR="00544F1C" w:rsidRPr="00E70C76" w:rsidTr="00A77A46">
        <w:tc>
          <w:tcPr>
            <w:tcW w:w="4672" w:type="dxa"/>
          </w:tcPr>
          <w:p w:rsidR="00544F1C" w:rsidRPr="00E70C76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Type of the accredited party</w:t>
            </w:r>
          </w:p>
        </w:tc>
        <w:tc>
          <w:tcPr>
            <w:tcW w:w="4673" w:type="dxa"/>
          </w:tcPr>
          <w:p w:rsidR="00544F1C" w:rsidRPr="00E70C76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Testing laboratory (GOST ISO/IEC 17025)</w:t>
            </w:r>
          </w:p>
        </w:tc>
      </w:tr>
      <w:tr w:rsidR="00A77A46" w:rsidRPr="00E70C76" w:rsidTr="00A77A46">
        <w:tc>
          <w:tcPr>
            <w:tcW w:w="4672" w:type="dxa"/>
          </w:tcPr>
          <w:p w:rsidR="00A77A46" w:rsidRPr="00E70C76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Name of the accredited party</w:t>
            </w:r>
          </w:p>
        </w:tc>
        <w:tc>
          <w:tcPr>
            <w:tcW w:w="4673" w:type="dxa"/>
          </w:tcPr>
          <w:p w:rsidR="00A77A46" w:rsidRPr="00E70C76" w:rsidRDefault="00105FC8" w:rsidP="00E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Testing laboratory Volgograd Branch of the Federal State </w:t>
            </w:r>
            <w:r w:rsidR="00E922DA">
              <w:rPr>
                <w:rFonts w:ascii="Times New Roman" w:hAnsi="Times New Roman" w:cs="Times New Roman"/>
                <w:sz w:val="24"/>
                <w:lang w:bidi="en-US"/>
              </w:rPr>
              <w:t xml:space="preserve">Financed </w:t>
            </w: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Institution “</w:t>
            </w:r>
            <w:r w:rsidR="00E922DA" w:rsidRPr="00E922DA">
              <w:rPr>
                <w:rFonts w:ascii="Times New Roman" w:hAnsi="Times New Roman" w:cs="Times New Roman"/>
                <w:sz w:val="24"/>
                <w:lang w:bidi="en-US"/>
              </w:rPr>
              <w:t xml:space="preserve">Federal Centre </w:t>
            </w:r>
            <w:r w:rsidR="00E922DA">
              <w:rPr>
                <w:rFonts w:ascii="Times New Roman" w:hAnsi="Times New Roman" w:cs="Times New Roman"/>
                <w:sz w:val="24"/>
                <w:lang w:bidi="en-US"/>
              </w:rPr>
              <w:t>o</w:t>
            </w:r>
            <w:r w:rsidR="00E922DA" w:rsidRPr="00E922DA">
              <w:rPr>
                <w:rFonts w:ascii="Times New Roman" w:hAnsi="Times New Roman" w:cs="Times New Roman"/>
                <w:sz w:val="24"/>
                <w:lang w:bidi="en-US"/>
              </w:rPr>
              <w:t xml:space="preserve">f Grain </w:t>
            </w:r>
            <w:r w:rsidR="00E922DA">
              <w:rPr>
                <w:rFonts w:ascii="Times New Roman" w:hAnsi="Times New Roman" w:cs="Times New Roman"/>
                <w:sz w:val="24"/>
                <w:lang w:bidi="en-US"/>
              </w:rPr>
              <w:t>a</w:t>
            </w:r>
            <w:r w:rsidR="00E922DA" w:rsidRPr="00E922DA">
              <w:rPr>
                <w:rFonts w:ascii="Times New Roman" w:hAnsi="Times New Roman" w:cs="Times New Roman"/>
                <w:sz w:val="24"/>
                <w:lang w:bidi="en-US"/>
              </w:rPr>
              <w:t xml:space="preserve">nd Grain Products Safety </w:t>
            </w:r>
            <w:r w:rsidR="00E922DA">
              <w:rPr>
                <w:rFonts w:ascii="Times New Roman" w:hAnsi="Times New Roman" w:cs="Times New Roman"/>
                <w:sz w:val="24"/>
                <w:lang w:bidi="en-US"/>
              </w:rPr>
              <w:t>a</w:t>
            </w:r>
            <w:r w:rsidR="00E922DA" w:rsidRPr="00E922DA">
              <w:rPr>
                <w:rFonts w:ascii="Times New Roman" w:hAnsi="Times New Roman" w:cs="Times New Roman"/>
                <w:sz w:val="24"/>
                <w:lang w:bidi="en-US"/>
              </w:rPr>
              <w:t>nd Quality Assurance</w:t>
            </w: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”</w:t>
            </w:r>
          </w:p>
        </w:tc>
      </w:tr>
      <w:tr w:rsidR="003E3856" w:rsidRPr="00E70C76" w:rsidTr="00A77A46">
        <w:tc>
          <w:tcPr>
            <w:tcW w:w="4672" w:type="dxa"/>
          </w:tcPr>
          <w:p w:rsidR="003E3856" w:rsidRPr="00E70C76" w:rsidRDefault="003E3856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Short name of the accredited party</w:t>
            </w:r>
          </w:p>
        </w:tc>
        <w:tc>
          <w:tcPr>
            <w:tcW w:w="4673" w:type="dxa"/>
          </w:tcPr>
          <w:p w:rsidR="003E3856" w:rsidRPr="00E70C76" w:rsidRDefault="00105FC8" w:rsidP="00E9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FS</w:t>
            </w:r>
            <w:r w:rsidR="00E922DA">
              <w:rPr>
                <w:rFonts w:ascii="Times New Roman" w:hAnsi="Times New Roman" w:cs="Times New Roman"/>
                <w:sz w:val="24"/>
                <w:lang w:bidi="en-US"/>
              </w:rPr>
              <w:t>F</w:t>
            </w: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I "Centre </w:t>
            </w:r>
            <w:r w:rsidR="00E922DA">
              <w:rPr>
                <w:rFonts w:ascii="Times New Roman" w:hAnsi="Times New Roman" w:cs="Times New Roman"/>
                <w:sz w:val="24"/>
                <w:lang w:bidi="en-US"/>
              </w:rPr>
              <w:t>of</w:t>
            </w: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 Grain Quality Assurance"</w:t>
            </w:r>
          </w:p>
        </w:tc>
      </w:tr>
      <w:tr w:rsidR="003E3856" w:rsidRPr="00E70C76" w:rsidTr="00A77A46">
        <w:tc>
          <w:tcPr>
            <w:tcW w:w="4672" w:type="dxa"/>
          </w:tcPr>
          <w:p w:rsidR="003E3856" w:rsidRPr="00E70C76" w:rsidRDefault="003E3856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Full name of the Head of the accredited party</w:t>
            </w:r>
          </w:p>
        </w:tc>
        <w:tc>
          <w:tcPr>
            <w:tcW w:w="4673" w:type="dxa"/>
          </w:tcPr>
          <w:p w:rsidR="003E3856" w:rsidRPr="00E70C76" w:rsidRDefault="00CB6D83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Olga </w:t>
            </w:r>
            <w:proofErr w:type="spellStart"/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Aleksandrovna</w:t>
            </w:r>
            <w:proofErr w:type="spellEnd"/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proofErr w:type="spellStart"/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Shabalina</w:t>
            </w:r>
            <w:proofErr w:type="spellEnd"/>
          </w:p>
        </w:tc>
      </w:tr>
      <w:tr w:rsidR="003E3856" w:rsidRPr="00E70C76" w:rsidTr="00A77A46">
        <w:tc>
          <w:tcPr>
            <w:tcW w:w="4672" w:type="dxa"/>
          </w:tcPr>
          <w:p w:rsidR="003E3856" w:rsidRPr="00E70C76" w:rsidRDefault="003E3856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Position of the Head of the accredited party</w:t>
            </w:r>
          </w:p>
        </w:tc>
        <w:tc>
          <w:tcPr>
            <w:tcW w:w="4673" w:type="dxa"/>
          </w:tcPr>
          <w:p w:rsidR="003E3856" w:rsidRPr="00E70C76" w:rsidRDefault="003E3856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Head of the laboratory</w:t>
            </w:r>
          </w:p>
        </w:tc>
      </w:tr>
      <w:tr w:rsidR="003E3856" w:rsidRPr="00E70C76" w:rsidTr="00A77A46">
        <w:tc>
          <w:tcPr>
            <w:tcW w:w="4672" w:type="dxa"/>
          </w:tcPr>
          <w:p w:rsidR="003E3856" w:rsidRPr="00E70C76" w:rsidRDefault="003E3856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Accredited party's phone number</w:t>
            </w:r>
          </w:p>
        </w:tc>
        <w:tc>
          <w:tcPr>
            <w:tcW w:w="4673" w:type="dxa"/>
          </w:tcPr>
          <w:p w:rsidR="003E3856" w:rsidRPr="00E70C76" w:rsidRDefault="00E26089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szCs w:val="24"/>
              </w:rPr>
              <w:t>+7 8442234544</w:t>
            </w:r>
          </w:p>
        </w:tc>
      </w:tr>
      <w:tr w:rsidR="003E3856" w:rsidRPr="00E70C76" w:rsidTr="00A77A46">
        <w:tc>
          <w:tcPr>
            <w:tcW w:w="4672" w:type="dxa"/>
          </w:tcPr>
          <w:p w:rsidR="003E3856" w:rsidRPr="00E70C76" w:rsidRDefault="003E3856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Phone number of the Head of the accredited party</w:t>
            </w:r>
          </w:p>
        </w:tc>
        <w:tc>
          <w:tcPr>
            <w:tcW w:w="4673" w:type="dxa"/>
          </w:tcPr>
          <w:p w:rsidR="003E3856" w:rsidRPr="00E70C76" w:rsidRDefault="00E26089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szCs w:val="24"/>
              </w:rPr>
              <w:t>+7 8442231398</w:t>
            </w:r>
          </w:p>
        </w:tc>
      </w:tr>
      <w:tr w:rsidR="003E3856" w:rsidRPr="00E70C76" w:rsidTr="00A77A46">
        <w:tc>
          <w:tcPr>
            <w:tcW w:w="4672" w:type="dxa"/>
          </w:tcPr>
          <w:p w:rsidR="003E3856" w:rsidRPr="00E70C76" w:rsidRDefault="003E3856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E-mail address of the accredited party</w:t>
            </w:r>
          </w:p>
        </w:tc>
        <w:tc>
          <w:tcPr>
            <w:tcW w:w="4673" w:type="dxa"/>
          </w:tcPr>
          <w:p w:rsidR="003E3856" w:rsidRPr="00E70C76" w:rsidRDefault="00E26089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szCs w:val="24"/>
              </w:rPr>
              <w:t>volgogradfgu@mail.ru</w:t>
            </w:r>
          </w:p>
        </w:tc>
      </w:tr>
      <w:tr w:rsidR="003E3856" w:rsidRPr="00E70C76" w:rsidTr="00A77A46">
        <w:tc>
          <w:tcPr>
            <w:tcW w:w="4672" w:type="dxa"/>
          </w:tcPr>
          <w:p w:rsidR="003E3856" w:rsidRPr="00E70C76" w:rsidRDefault="003E3856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Web-site address</w:t>
            </w:r>
          </w:p>
        </w:tc>
        <w:tc>
          <w:tcPr>
            <w:tcW w:w="4673" w:type="dxa"/>
          </w:tcPr>
          <w:p w:rsidR="003E3856" w:rsidRPr="00E70C76" w:rsidRDefault="003E3856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szCs w:val="24"/>
              </w:rPr>
              <w:t>www.fczerna.ru</w:t>
            </w:r>
          </w:p>
        </w:tc>
      </w:tr>
      <w:tr w:rsidR="003E3856" w:rsidRPr="00E70C76" w:rsidTr="00A77A46">
        <w:tc>
          <w:tcPr>
            <w:tcW w:w="4672" w:type="dxa"/>
          </w:tcPr>
          <w:p w:rsidR="003E3856" w:rsidRPr="00E70C76" w:rsidRDefault="003E3856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Business address</w:t>
            </w:r>
          </w:p>
        </w:tc>
        <w:tc>
          <w:tcPr>
            <w:tcW w:w="4673" w:type="dxa"/>
          </w:tcPr>
          <w:p w:rsidR="003E3856" w:rsidRPr="00E70C76" w:rsidRDefault="00E26089" w:rsidP="003E3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400066, RUSSIA, Volgograd region, 13 13-th </w:t>
            </w:r>
            <w:proofErr w:type="spellStart"/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Guardeyskaya</w:t>
            </w:r>
            <w:proofErr w:type="spellEnd"/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 St.</w:t>
            </w:r>
          </w:p>
        </w:tc>
      </w:tr>
    </w:tbl>
    <w:p w:rsidR="005B2D91" w:rsidRPr="00E70C76" w:rsidRDefault="005B2D91" w:rsidP="005B2D91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77A46" w:rsidRPr="00E70C76" w:rsidRDefault="00DB0F4F" w:rsidP="005B2D91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70C76">
        <w:rPr>
          <w:rFonts w:ascii="Times New Roman" w:hAnsi="Times New Roman" w:cs="Times New Roman"/>
          <w:b/>
          <w:sz w:val="24"/>
          <w:shd w:val="clear" w:color="auto" w:fill="FFFFFF"/>
          <w:lang w:bidi="en-US"/>
        </w:rPr>
        <w:t>Scope of accreditation</w:t>
      </w:r>
    </w:p>
    <w:p w:rsidR="005B2D91" w:rsidRPr="00E70C76" w:rsidRDefault="005B2D91" w:rsidP="005B2D91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B0F4F" w:rsidRPr="00E70C76" w:rsidRDefault="00DB288F" w:rsidP="00CB0958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8D6EE9" w:rsidRPr="00E70C76">
          <w:rPr>
            <w:rFonts w:ascii="Times New Roman" w:hAnsi="Times New Roman" w:cs="Times New Roman"/>
            <w:sz w:val="24"/>
            <w:lang w:bidi="en-US"/>
          </w:rPr>
          <w:t>Expanded scope of accreditation ПК1-2293 dated 15.11.2018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0F4F" w:rsidRPr="00E70C76" w:rsidTr="00DB0F4F">
        <w:tc>
          <w:tcPr>
            <w:tcW w:w="4672" w:type="dxa"/>
          </w:tcPr>
          <w:p w:rsidR="00DB0F4F" w:rsidRPr="00E70C76" w:rsidRDefault="00DB0F4F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Scan copy of the scope of accreditation </w:t>
            </w:r>
          </w:p>
        </w:tc>
        <w:tc>
          <w:tcPr>
            <w:tcW w:w="4673" w:type="dxa"/>
          </w:tcPr>
          <w:p w:rsidR="00DB0F4F" w:rsidRPr="00E70C76" w:rsidRDefault="008D6EE9" w:rsidP="005B2D91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роа.pdf </w:t>
            </w:r>
          </w:p>
        </w:tc>
      </w:tr>
      <w:tr w:rsidR="00DB0F4F" w:rsidRPr="00E70C76" w:rsidTr="00DB0F4F">
        <w:tc>
          <w:tcPr>
            <w:tcW w:w="4672" w:type="dxa"/>
          </w:tcPr>
          <w:p w:rsidR="00DB0F4F" w:rsidRPr="00E70C76" w:rsidRDefault="00DB0F4F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Scope of accreditation</w:t>
            </w:r>
          </w:p>
        </w:tc>
        <w:tc>
          <w:tcPr>
            <w:tcW w:w="4673" w:type="dxa"/>
          </w:tcPr>
          <w:p w:rsidR="00DB0F4F" w:rsidRPr="00E70C76" w:rsidRDefault="007448BD" w:rsidP="007448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Cereals, leguminous crops, oilseeds and their by-products, fodder, mixed fodder, premixes, feeding stuffs, food raw materials. </w:t>
            </w:r>
          </w:p>
        </w:tc>
      </w:tr>
      <w:tr w:rsidR="00DB0F4F" w:rsidRPr="00E70C76" w:rsidTr="00DB0F4F">
        <w:tc>
          <w:tcPr>
            <w:tcW w:w="4672" w:type="dxa"/>
          </w:tcPr>
          <w:p w:rsidR="00DB0F4F" w:rsidRPr="00E70C76" w:rsidRDefault="00DB0F4F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OKPD 2 codes</w:t>
            </w:r>
          </w:p>
        </w:tc>
        <w:tc>
          <w:tcPr>
            <w:tcW w:w="4673" w:type="dxa"/>
          </w:tcPr>
          <w:p w:rsidR="00DB0F4F" w:rsidRPr="00E70C76" w:rsidRDefault="007448BD" w:rsidP="00DB0F4F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01.11; 01.11.91.120; 01.11.92.120; 01.11.93.112; 01.11.93.122; 01.11.94.120; 01.11.95.120; 01.11.99.160; 01.11.99.190; 01.12; 10.61; 11.06; 10.20; 10.41; 10.9; 10.7</w:t>
            </w:r>
          </w:p>
        </w:tc>
      </w:tr>
      <w:tr w:rsidR="00DB0F4F" w:rsidRPr="00E70C76" w:rsidTr="00DB0F4F">
        <w:tc>
          <w:tcPr>
            <w:tcW w:w="4672" w:type="dxa"/>
          </w:tcPr>
          <w:p w:rsidR="00DB0F4F" w:rsidRPr="00E70C76" w:rsidRDefault="00DB0F4F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HS codes</w:t>
            </w:r>
          </w:p>
        </w:tc>
        <w:tc>
          <w:tcPr>
            <w:tcW w:w="4673" w:type="dxa"/>
          </w:tcPr>
          <w:p w:rsidR="00DB0F4F" w:rsidRPr="00E70C76" w:rsidRDefault="007448BD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0713; 1001-1008; 1101-1107; 1201-1208; 1902; 1905; 2302-2309</w:t>
            </w:r>
          </w:p>
        </w:tc>
      </w:tr>
    </w:tbl>
    <w:p w:rsidR="00CB0958" w:rsidRPr="00E70C76" w:rsidRDefault="00CB0958" w:rsidP="00CB0958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0F4F" w:rsidRPr="00E70C76" w:rsidRDefault="00DB0F4F" w:rsidP="00DB0F4F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70C76">
        <w:rPr>
          <w:rFonts w:ascii="Times New Roman" w:hAnsi="Times New Roman" w:cs="Times New Roman"/>
          <w:b/>
          <w:sz w:val="24"/>
          <w:shd w:val="clear" w:color="auto" w:fill="FFFFFF"/>
          <w:lang w:bidi="en-US"/>
        </w:rPr>
        <w:t xml:space="preserve">Passing of the procedure for competence confirmation </w:t>
      </w:r>
    </w:p>
    <w:p w:rsidR="00DB0F4F" w:rsidRPr="00E70C76" w:rsidRDefault="00DB0F4F" w:rsidP="00DB0F4F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B0F4F" w:rsidRPr="00E70C76" w:rsidTr="00DB0F4F">
        <w:tc>
          <w:tcPr>
            <w:tcW w:w="4672" w:type="dxa"/>
          </w:tcPr>
          <w:p w:rsidR="00DB0F4F" w:rsidRPr="00E70C76" w:rsidRDefault="00DB0F4F" w:rsidP="00C61DB6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Grounds for passing of the procedure for competence confirmation</w:t>
            </w:r>
          </w:p>
        </w:tc>
        <w:tc>
          <w:tcPr>
            <w:tcW w:w="4673" w:type="dxa"/>
          </w:tcPr>
          <w:p w:rsidR="00DB0F4F" w:rsidRPr="00E70C76" w:rsidRDefault="007448BD" w:rsidP="00C61DB6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cl. 2 p. 1 Art. 24 412-ФЗ - confirmation of competence at least once every two years, </w:t>
            </w: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lastRenderedPageBreak/>
              <w:t>starting from the date of passing of the previous procedure for competence confirmation</w:t>
            </w:r>
          </w:p>
        </w:tc>
      </w:tr>
      <w:tr w:rsidR="00DB0F4F" w:rsidRPr="00E70C76" w:rsidTr="00DB0F4F">
        <w:tc>
          <w:tcPr>
            <w:tcW w:w="4672" w:type="dxa"/>
          </w:tcPr>
          <w:p w:rsidR="00DB0F4F" w:rsidRPr="00E70C76" w:rsidRDefault="00B77EA5" w:rsidP="00C61DB6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lastRenderedPageBreak/>
              <w:t>Number of the decision on passing of the procedure for competence confirmation</w:t>
            </w:r>
          </w:p>
        </w:tc>
        <w:tc>
          <w:tcPr>
            <w:tcW w:w="4673" w:type="dxa"/>
          </w:tcPr>
          <w:p w:rsidR="00DB0F4F" w:rsidRPr="00E70C76" w:rsidRDefault="00B77EA5" w:rsidP="00C61DB6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ПК1-2293</w:t>
            </w:r>
          </w:p>
        </w:tc>
      </w:tr>
      <w:tr w:rsidR="00C61DB6" w:rsidRPr="00E70C76" w:rsidTr="00DB0F4F">
        <w:tc>
          <w:tcPr>
            <w:tcW w:w="4672" w:type="dxa"/>
          </w:tcPr>
          <w:p w:rsidR="00C61DB6" w:rsidRPr="00E70C76" w:rsidRDefault="00C61DB6" w:rsidP="00C61DB6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Date of decision on passing of the procedure for competence confirmation</w:t>
            </w:r>
          </w:p>
        </w:tc>
        <w:tc>
          <w:tcPr>
            <w:tcW w:w="4673" w:type="dxa"/>
          </w:tcPr>
          <w:p w:rsidR="00C61DB6" w:rsidRPr="00E70C76" w:rsidRDefault="00F802AB" w:rsidP="00B77EA5">
            <w:pPr>
              <w:shd w:val="clear" w:color="auto" w:fill="FFFFFF"/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15.11.2018</w:t>
            </w:r>
          </w:p>
        </w:tc>
      </w:tr>
      <w:tr w:rsidR="00DB0F4F" w:rsidRPr="00E70C76" w:rsidTr="00DB0F4F">
        <w:tc>
          <w:tcPr>
            <w:tcW w:w="4672" w:type="dxa"/>
          </w:tcPr>
          <w:p w:rsidR="00DB0F4F" w:rsidRPr="00E70C76" w:rsidRDefault="00FC7A94" w:rsidP="00FC7A94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The result of competence confirmation </w:t>
            </w:r>
          </w:p>
        </w:tc>
        <w:tc>
          <w:tcPr>
            <w:tcW w:w="4673" w:type="dxa"/>
          </w:tcPr>
          <w:p w:rsidR="00DB0F4F" w:rsidRPr="00E70C76" w:rsidRDefault="0027675E" w:rsidP="00FC7A94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cl. 1 p. 19 Art. 24 of Federal Law No. 412-ФЗ on confirmation of the accredited party's competence and entry of relevant information into the register of accredited parties in case it is established that the accredited party meets the accreditation criteria</w:t>
            </w:r>
          </w:p>
        </w:tc>
      </w:tr>
      <w:tr w:rsidR="00DB0F4F" w:rsidRPr="00E70C76" w:rsidTr="00DB0F4F">
        <w:tc>
          <w:tcPr>
            <w:tcW w:w="4672" w:type="dxa"/>
          </w:tcPr>
          <w:p w:rsidR="00DB0F4F" w:rsidRPr="00E70C76" w:rsidRDefault="00147A57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Full name of the expert on accreditation</w:t>
            </w:r>
          </w:p>
        </w:tc>
        <w:tc>
          <w:tcPr>
            <w:tcW w:w="4673" w:type="dxa"/>
          </w:tcPr>
          <w:p w:rsidR="00DB0F4F" w:rsidRPr="00E70C76" w:rsidRDefault="00DB288F" w:rsidP="005B2D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tooltip="Go to record" w:history="1">
              <w:proofErr w:type="spellStart"/>
              <w:r w:rsidR="0027675E" w:rsidRPr="00E70C76">
                <w:rPr>
                  <w:rFonts w:ascii="Times New Roman" w:hAnsi="Times New Roman" w:cs="Times New Roman"/>
                  <w:sz w:val="24"/>
                  <w:lang w:bidi="en-US"/>
                </w:rPr>
                <w:t>Ludmila</w:t>
              </w:r>
              <w:proofErr w:type="spellEnd"/>
              <w:r w:rsidR="0027675E" w:rsidRPr="00E70C76">
                <w:rPr>
                  <w:rFonts w:ascii="Times New Roman" w:hAnsi="Times New Roman" w:cs="Times New Roman"/>
                  <w:sz w:val="24"/>
                  <w:lang w:bidi="en-US"/>
                </w:rPr>
                <w:t xml:space="preserve"> </w:t>
              </w:r>
              <w:proofErr w:type="spellStart"/>
              <w:r w:rsidR="0027675E" w:rsidRPr="00E70C76">
                <w:rPr>
                  <w:rFonts w:ascii="Times New Roman" w:hAnsi="Times New Roman" w:cs="Times New Roman"/>
                  <w:sz w:val="24"/>
                  <w:lang w:bidi="en-US"/>
                </w:rPr>
                <w:t>Fyodorovna</w:t>
              </w:r>
              <w:proofErr w:type="spellEnd"/>
              <w:r w:rsidR="0027675E" w:rsidRPr="00E70C76">
                <w:rPr>
                  <w:rFonts w:ascii="Times New Roman" w:hAnsi="Times New Roman" w:cs="Times New Roman"/>
                  <w:sz w:val="24"/>
                  <w:lang w:bidi="en-US"/>
                </w:rPr>
                <w:t xml:space="preserve"> </w:t>
              </w:r>
              <w:proofErr w:type="spellStart"/>
              <w:r w:rsidR="0027675E" w:rsidRPr="00E70C76">
                <w:rPr>
                  <w:rFonts w:ascii="Times New Roman" w:hAnsi="Times New Roman" w:cs="Times New Roman"/>
                  <w:sz w:val="24"/>
                  <w:lang w:bidi="en-US"/>
                </w:rPr>
                <w:t>Solovyova</w:t>
              </w:r>
              <w:proofErr w:type="spellEnd"/>
              <w:r w:rsidR="0027675E" w:rsidRPr="00E70C76">
                <w:rPr>
                  <w:rFonts w:ascii="Times New Roman" w:hAnsi="Times New Roman" w:cs="Times New Roman"/>
                  <w:sz w:val="24"/>
                  <w:lang w:bidi="en-US"/>
                </w:rPr>
                <w:t xml:space="preserve"> </w:t>
              </w:r>
            </w:hyperlink>
          </w:p>
        </w:tc>
      </w:tr>
      <w:tr w:rsidR="00147A57" w:rsidRPr="00E70C76" w:rsidTr="00DB0F4F">
        <w:tc>
          <w:tcPr>
            <w:tcW w:w="4672" w:type="dxa"/>
          </w:tcPr>
          <w:p w:rsidR="00147A57" w:rsidRPr="00E70C76" w:rsidRDefault="00147A57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Registration number of the entry in the register of experts on accreditation</w:t>
            </w:r>
          </w:p>
        </w:tc>
        <w:tc>
          <w:tcPr>
            <w:tcW w:w="4673" w:type="dxa"/>
          </w:tcPr>
          <w:p w:rsidR="00147A57" w:rsidRPr="00E70C76" w:rsidRDefault="00E62433" w:rsidP="0027675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00193</w:t>
            </w:r>
          </w:p>
        </w:tc>
      </w:tr>
      <w:tr w:rsidR="00147A57" w:rsidRPr="00E70C76" w:rsidTr="00DB0F4F">
        <w:tc>
          <w:tcPr>
            <w:tcW w:w="4672" w:type="dxa"/>
          </w:tcPr>
          <w:p w:rsidR="00147A57" w:rsidRPr="00E70C76" w:rsidRDefault="00147A57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Expert organization</w:t>
            </w:r>
          </w:p>
        </w:tc>
        <w:tc>
          <w:tcPr>
            <w:tcW w:w="4673" w:type="dxa"/>
          </w:tcPr>
          <w:p w:rsidR="00147A57" w:rsidRPr="00E70C76" w:rsidRDefault="00DB288F" w:rsidP="00276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tooltip="Go to record" w:history="1">
              <w:r w:rsidR="0027675E" w:rsidRPr="00E70C76">
                <w:rPr>
                  <w:rFonts w:ascii="Times New Roman" w:hAnsi="Times New Roman" w:cs="Times New Roman"/>
                  <w:sz w:val="24"/>
                  <w:lang w:bidi="en-US"/>
                </w:rPr>
                <w:t xml:space="preserve">Regional Expert Center, Limited Liability Company </w:t>
              </w:r>
            </w:hyperlink>
          </w:p>
        </w:tc>
      </w:tr>
      <w:tr w:rsidR="00147A57" w:rsidRPr="00E70C76" w:rsidTr="00DB0F4F">
        <w:tc>
          <w:tcPr>
            <w:tcW w:w="4672" w:type="dxa"/>
          </w:tcPr>
          <w:p w:rsidR="00147A57" w:rsidRPr="00E70C76" w:rsidRDefault="00147A57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Technical expert</w:t>
            </w:r>
          </w:p>
        </w:tc>
        <w:tc>
          <w:tcPr>
            <w:tcW w:w="4673" w:type="dxa"/>
          </w:tcPr>
          <w:p w:rsidR="0027675E" w:rsidRPr="00E70C76" w:rsidRDefault="00DB288F" w:rsidP="002767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tooltip="Go to record" w:history="1">
              <w:proofErr w:type="spellStart"/>
              <w:r w:rsidR="0027675E" w:rsidRPr="00E70C76">
                <w:rPr>
                  <w:rFonts w:ascii="Times New Roman" w:hAnsi="Times New Roman" w:cs="Times New Roman"/>
                  <w:sz w:val="24"/>
                  <w:lang w:bidi="en-US"/>
                </w:rPr>
                <w:t>Liya</w:t>
              </w:r>
              <w:proofErr w:type="spellEnd"/>
              <w:r w:rsidR="0027675E" w:rsidRPr="00E70C76">
                <w:rPr>
                  <w:rFonts w:ascii="Times New Roman" w:hAnsi="Times New Roman" w:cs="Times New Roman"/>
                  <w:sz w:val="24"/>
                  <w:lang w:bidi="en-US"/>
                </w:rPr>
                <w:t xml:space="preserve"> </w:t>
              </w:r>
              <w:proofErr w:type="spellStart"/>
              <w:r w:rsidR="0027675E" w:rsidRPr="00E70C76">
                <w:rPr>
                  <w:rFonts w:ascii="Times New Roman" w:hAnsi="Times New Roman" w:cs="Times New Roman"/>
                  <w:sz w:val="24"/>
                  <w:lang w:bidi="en-US"/>
                </w:rPr>
                <w:t>Romonozovna</w:t>
              </w:r>
              <w:proofErr w:type="spellEnd"/>
              <w:r w:rsidR="0027675E" w:rsidRPr="00E70C76">
                <w:rPr>
                  <w:rFonts w:ascii="Times New Roman" w:hAnsi="Times New Roman" w:cs="Times New Roman"/>
                  <w:sz w:val="24"/>
                  <w:lang w:bidi="en-US"/>
                </w:rPr>
                <w:t xml:space="preserve"> </w:t>
              </w:r>
              <w:proofErr w:type="spellStart"/>
              <w:r w:rsidR="0027675E" w:rsidRPr="00E70C76">
                <w:rPr>
                  <w:rFonts w:ascii="Times New Roman" w:hAnsi="Times New Roman" w:cs="Times New Roman"/>
                  <w:sz w:val="24"/>
                  <w:lang w:bidi="en-US"/>
                </w:rPr>
                <w:t>Tkeshelashvili</w:t>
              </w:r>
              <w:proofErr w:type="spellEnd"/>
              <w:r w:rsidR="0027675E" w:rsidRPr="00E70C76">
                <w:rPr>
                  <w:rFonts w:ascii="Times New Roman" w:hAnsi="Times New Roman" w:cs="Times New Roman"/>
                  <w:sz w:val="24"/>
                  <w:lang w:bidi="en-US"/>
                </w:rPr>
                <w:t xml:space="preserve"> </w:t>
              </w:r>
            </w:hyperlink>
          </w:p>
          <w:p w:rsidR="00147A57" w:rsidRPr="00E70C76" w:rsidRDefault="00147A57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7A57" w:rsidRPr="00E70C76" w:rsidRDefault="00147A57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C76">
        <w:rPr>
          <w:rFonts w:ascii="Times New Roman" w:hAnsi="Times New Roman" w:cs="Times New Roman"/>
          <w:b/>
          <w:sz w:val="24"/>
          <w:lang w:bidi="en-US"/>
        </w:rPr>
        <w:t>Scope of accreditation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7A57" w:rsidRPr="00E70C76" w:rsidTr="00147A57">
        <w:tc>
          <w:tcPr>
            <w:tcW w:w="4672" w:type="dxa"/>
          </w:tcPr>
          <w:p w:rsidR="00147A57" w:rsidRPr="00E70C76" w:rsidRDefault="00147A57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Scan copy of the scope of accreditation </w:t>
            </w:r>
          </w:p>
        </w:tc>
        <w:tc>
          <w:tcPr>
            <w:tcW w:w="4673" w:type="dxa"/>
          </w:tcPr>
          <w:p w:rsidR="005B2D91" w:rsidRPr="00E70C76" w:rsidRDefault="0074434A" w:rsidP="005B2D91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Style w:val="link-item"/>
                <w:rFonts w:ascii="Times New Roman" w:hAnsi="Times New Roman" w:cs="Times New Roman"/>
                <w:lang w:bidi="en-US"/>
              </w:rPr>
              <w:t xml:space="preserve">уоа.pdf </w:t>
            </w:r>
          </w:p>
          <w:p w:rsidR="00147A57" w:rsidRPr="00E70C76" w:rsidRDefault="00147A57" w:rsidP="0074434A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7A57" w:rsidRPr="00E70C76" w:rsidRDefault="00147A57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7A57" w:rsidRPr="00E70C76" w:rsidRDefault="00147A57" w:rsidP="00147A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70C76">
        <w:rPr>
          <w:rFonts w:ascii="Times New Roman" w:hAnsi="Times New Roman" w:cs="Times New Roman"/>
          <w:b/>
          <w:sz w:val="24"/>
          <w:shd w:val="clear" w:color="auto" w:fill="FFFFFF"/>
          <w:lang w:bidi="en-US"/>
        </w:rPr>
        <w:t>Accreditation</w:t>
      </w:r>
    </w:p>
    <w:p w:rsidR="00147A57" w:rsidRPr="00E70C76" w:rsidRDefault="00147A57" w:rsidP="00147A57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3A25" w:rsidRPr="00E70C76" w:rsidTr="00143A25">
        <w:tc>
          <w:tcPr>
            <w:tcW w:w="4672" w:type="dxa"/>
          </w:tcPr>
          <w:p w:rsidR="00143A25" w:rsidRPr="00E70C76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Number of decision on accreditation</w:t>
            </w:r>
          </w:p>
        </w:tc>
        <w:tc>
          <w:tcPr>
            <w:tcW w:w="4673" w:type="dxa"/>
          </w:tcPr>
          <w:p w:rsidR="00143A25" w:rsidRPr="00E70C76" w:rsidRDefault="0074434A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Style w:val="ng-star-inserted"/>
                <w:rFonts w:ascii="Times New Roman" w:hAnsi="Times New Roman" w:cs="Times New Roman"/>
              </w:rPr>
              <w:t>А-3411</w:t>
            </w:r>
          </w:p>
        </w:tc>
      </w:tr>
      <w:tr w:rsidR="00143A25" w:rsidRPr="00E70C76" w:rsidTr="00143A25">
        <w:tc>
          <w:tcPr>
            <w:tcW w:w="4672" w:type="dxa"/>
          </w:tcPr>
          <w:p w:rsidR="00143A25" w:rsidRPr="00E70C76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 xml:space="preserve">Date of decision on accreditation </w:t>
            </w:r>
          </w:p>
        </w:tc>
        <w:tc>
          <w:tcPr>
            <w:tcW w:w="4673" w:type="dxa"/>
          </w:tcPr>
          <w:p w:rsidR="00143A25" w:rsidRPr="00E70C76" w:rsidRDefault="0074434A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Style w:val="ng-star-inserted"/>
                <w:rFonts w:ascii="Times New Roman" w:hAnsi="Times New Roman" w:cs="Times New Roman"/>
              </w:rPr>
              <w:t>24.06.2015</w:t>
            </w:r>
          </w:p>
        </w:tc>
      </w:tr>
      <w:tr w:rsidR="00143A25" w:rsidRPr="00E70C76" w:rsidTr="00143A25">
        <w:tc>
          <w:tcPr>
            <w:tcW w:w="4672" w:type="dxa"/>
          </w:tcPr>
          <w:p w:rsidR="00143A25" w:rsidRPr="00E70C76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Full name of the expert on accreditation</w:t>
            </w:r>
          </w:p>
        </w:tc>
        <w:tc>
          <w:tcPr>
            <w:tcW w:w="4673" w:type="dxa"/>
          </w:tcPr>
          <w:p w:rsidR="00143A25" w:rsidRPr="00E70C76" w:rsidRDefault="0074434A" w:rsidP="00143A25">
            <w:pPr>
              <w:tabs>
                <w:tab w:val="left" w:pos="210"/>
              </w:tabs>
              <w:spacing w:after="3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Style w:val="ng-star-inserted"/>
                <w:rFonts w:ascii="Times New Roman" w:hAnsi="Times New Roman" w:cs="Times New Roman"/>
                <w:lang w:bidi="en-US"/>
              </w:rPr>
              <w:t xml:space="preserve">G.V. </w:t>
            </w:r>
            <w:proofErr w:type="spellStart"/>
            <w:r w:rsidRPr="00E70C76">
              <w:rPr>
                <w:rStyle w:val="ng-star-inserted"/>
                <w:rFonts w:ascii="Times New Roman" w:hAnsi="Times New Roman" w:cs="Times New Roman"/>
                <w:lang w:bidi="en-US"/>
              </w:rPr>
              <w:t>Kubasova</w:t>
            </w:r>
            <w:proofErr w:type="spellEnd"/>
            <w:r w:rsidR="00143A25" w:rsidRPr="00E70C76">
              <w:rPr>
                <w:rFonts w:ascii="Times New Roman" w:hAnsi="Times New Roman" w:cs="Times New Roman"/>
                <w:sz w:val="24"/>
                <w:lang w:bidi="en-US"/>
              </w:rPr>
              <w:tab/>
            </w:r>
          </w:p>
        </w:tc>
      </w:tr>
      <w:tr w:rsidR="00143A25" w:rsidRPr="00E70C76" w:rsidTr="00143A25">
        <w:tc>
          <w:tcPr>
            <w:tcW w:w="4672" w:type="dxa"/>
          </w:tcPr>
          <w:p w:rsidR="00143A25" w:rsidRPr="00E70C76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Expert organization</w:t>
            </w:r>
          </w:p>
        </w:tc>
        <w:tc>
          <w:tcPr>
            <w:tcW w:w="4673" w:type="dxa"/>
          </w:tcPr>
          <w:p w:rsidR="00143A25" w:rsidRPr="00E70C76" w:rsidRDefault="00DB288F" w:rsidP="001D4DD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8" w:tgtFrame="_blank" w:tooltip="Go to record" w:history="1">
              <w:r w:rsidR="0074434A" w:rsidRPr="00E70C76">
                <w:rPr>
                  <w:rFonts w:ascii="Times New Roman" w:hAnsi="Times New Roman" w:cs="Times New Roman"/>
                  <w:sz w:val="24"/>
                  <w:lang w:bidi="en-US"/>
                </w:rPr>
                <w:t xml:space="preserve">RETS, LLC </w:t>
              </w:r>
            </w:hyperlink>
          </w:p>
        </w:tc>
      </w:tr>
    </w:tbl>
    <w:p w:rsidR="005B2D91" w:rsidRPr="00E70C76" w:rsidRDefault="005B2D91" w:rsidP="00147A57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43A25" w:rsidRPr="00E70C76" w:rsidRDefault="00143A25" w:rsidP="00147A57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70C76">
        <w:rPr>
          <w:rFonts w:ascii="Times New Roman" w:hAnsi="Times New Roman" w:cs="Times New Roman"/>
          <w:b/>
          <w:sz w:val="24"/>
          <w:shd w:val="clear" w:color="auto" w:fill="FFFFFF"/>
          <w:lang w:bidi="en-US"/>
        </w:rPr>
        <w:t>State services</w:t>
      </w:r>
    </w:p>
    <w:p w:rsidR="00143A25" w:rsidRPr="00E70C76" w:rsidRDefault="00143A25" w:rsidP="00147A57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4434A" w:rsidRPr="00E70C76" w:rsidRDefault="0074434A" w:rsidP="007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C76">
        <w:rPr>
          <w:rFonts w:ascii="Times New Roman" w:hAnsi="Times New Roman" w:cs="Times New Roman"/>
          <w:sz w:val="24"/>
          <w:lang w:bidi="en-US"/>
        </w:rPr>
        <w:t>Competence confirmation</w:t>
      </w:r>
    </w:p>
    <w:p w:rsidR="001D4DD8" w:rsidRPr="00E70C76" w:rsidRDefault="001D4DD8" w:rsidP="0074434A">
      <w:pPr>
        <w:spacing w:after="0" w:line="240" w:lineRule="auto"/>
        <w:rPr>
          <w:rFonts w:ascii="Times New Roman" w:hAnsi="Times New Roman" w:cs="Times New Roman"/>
        </w:rPr>
      </w:pPr>
      <w:r w:rsidRPr="00E70C76">
        <w:rPr>
          <w:rFonts w:ascii="Times New Roman" w:hAnsi="Times New Roman" w:cs="Times New Roman"/>
          <w:lang w:bidi="en-US"/>
        </w:rPr>
        <w:t>ПК1-2293 dated 15.11.2018</w:t>
      </w:r>
    </w:p>
    <w:p w:rsidR="0074434A" w:rsidRPr="00E70C76" w:rsidRDefault="0074434A" w:rsidP="007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C76">
        <w:rPr>
          <w:rFonts w:ascii="Times New Roman" w:hAnsi="Times New Roman" w:cs="Times New Roman"/>
          <w:sz w:val="24"/>
          <w:lang w:bidi="en-US"/>
        </w:rPr>
        <w:t>Expanded scope of accreditation</w:t>
      </w:r>
    </w:p>
    <w:p w:rsidR="001D4DD8" w:rsidRPr="00E70C76" w:rsidRDefault="001D4DD8" w:rsidP="001D4DD8">
      <w:pPr>
        <w:spacing w:after="0" w:line="240" w:lineRule="auto"/>
        <w:rPr>
          <w:rFonts w:ascii="Times New Roman" w:hAnsi="Times New Roman" w:cs="Times New Roman"/>
        </w:rPr>
      </w:pPr>
      <w:r w:rsidRPr="00E70C76">
        <w:rPr>
          <w:rFonts w:ascii="Times New Roman" w:hAnsi="Times New Roman" w:cs="Times New Roman"/>
          <w:lang w:bidi="en-US"/>
        </w:rPr>
        <w:t>ПК1-2293 dated 15.11.2018</w:t>
      </w:r>
    </w:p>
    <w:p w:rsidR="0074434A" w:rsidRPr="00E70C76" w:rsidRDefault="0074434A" w:rsidP="007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C76">
        <w:rPr>
          <w:rFonts w:ascii="Times New Roman" w:hAnsi="Times New Roman" w:cs="Times New Roman"/>
          <w:sz w:val="24"/>
          <w:lang w:bidi="en-US"/>
        </w:rPr>
        <w:t>Expanded scope of accreditation</w:t>
      </w:r>
    </w:p>
    <w:p w:rsidR="0074434A" w:rsidRPr="00E70C76" w:rsidRDefault="0074434A" w:rsidP="0074434A">
      <w:pPr>
        <w:spacing w:after="0" w:line="240" w:lineRule="auto"/>
        <w:rPr>
          <w:rFonts w:ascii="Times New Roman" w:hAnsi="Times New Roman" w:cs="Times New Roman"/>
        </w:rPr>
      </w:pPr>
      <w:r w:rsidRPr="00E70C76">
        <w:rPr>
          <w:rFonts w:ascii="Times New Roman" w:hAnsi="Times New Roman" w:cs="Times New Roman"/>
          <w:lang w:bidi="en-US"/>
        </w:rPr>
        <w:t>А-8360 dated 19.10.2016</w:t>
      </w:r>
    </w:p>
    <w:p w:rsidR="0074434A" w:rsidRPr="00E70C76" w:rsidRDefault="0074434A" w:rsidP="0074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C76">
        <w:rPr>
          <w:rFonts w:ascii="Times New Roman" w:hAnsi="Times New Roman" w:cs="Times New Roman"/>
          <w:sz w:val="24"/>
          <w:lang w:bidi="en-US"/>
        </w:rPr>
        <w:t>Competence confirmation</w:t>
      </w:r>
    </w:p>
    <w:p w:rsidR="0074434A" w:rsidRPr="00E70C76" w:rsidRDefault="0074434A" w:rsidP="0074434A">
      <w:pPr>
        <w:spacing w:after="0" w:line="240" w:lineRule="auto"/>
        <w:rPr>
          <w:rFonts w:ascii="Times New Roman" w:hAnsi="Times New Roman" w:cs="Times New Roman"/>
        </w:rPr>
      </w:pPr>
      <w:r w:rsidRPr="00E70C76">
        <w:rPr>
          <w:rFonts w:ascii="Times New Roman" w:hAnsi="Times New Roman" w:cs="Times New Roman"/>
          <w:lang w:bidi="en-US"/>
        </w:rPr>
        <w:t>А-5833 dated 04.08.2016</w:t>
      </w:r>
    </w:p>
    <w:p w:rsidR="00143A25" w:rsidRPr="00E70C76" w:rsidRDefault="00143A25" w:rsidP="00143A2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A4A4A4"/>
          <w:sz w:val="21"/>
          <w:szCs w:val="21"/>
          <w:lang w:eastAsia="ru-RU"/>
        </w:rPr>
      </w:pPr>
    </w:p>
    <w:p w:rsidR="00143A25" w:rsidRPr="00E70C76" w:rsidRDefault="00143A25" w:rsidP="00143A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70C76">
        <w:rPr>
          <w:rFonts w:ascii="Times New Roman" w:hAnsi="Times New Roman" w:cs="Times New Roman"/>
          <w:b/>
          <w:sz w:val="24"/>
          <w:shd w:val="clear" w:color="auto" w:fill="FFFFFF"/>
          <w:lang w:bidi="en-US"/>
        </w:rPr>
        <w:t>National part of the Unified Register</w:t>
      </w:r>
    </w:p>
    <w:p w:rsidR="0010054C" w:rsidRPr="00E70C76" w:rsidRDefault="0010054C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25" w:rsidRPr="00E70C76" w:rsidRDefault="00143A25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lang w:eastAsia="ru-RU"/>
        </w:rPr>
      </w:pPr>
      <w:r w:rsidRPr="00E70C76">
        <w:rPr>
          <w:rFonts w:ascii="Times New Roman" w:hAnsi="Times New Roman" w:cs="Times New Roman"/>
          <w:lang w:bidi="en-US"/>
        </w:rPr>
        <w:t xml:space="preserve">SCOPE OF ACCREDITATION IN </w:t>
      </w:r>
      <w:r w:rsidRPr="00E70C76">
        <w:rPr>
          <w:rFonts w:ascii="Times New Roman" w:hAnsi="Times New Roman" w:cs="Times New Roman"/>
          <w:lang w:bidi="en-US"/>
        </w:rPr>
        <w:br/>
        <w:t>THE NATIONAL PART OF THE UNIFIED REGISTER</w:t>
      </w:r>
    </w:p>
    <w:p w:rsidR="00143A25" w:rsidRPr="00E70C76" w:rsidRDefault="00143A25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3A25" w:rsidRPr="00E70C76" w:rsidTr="00143A25">
        <w:tc>
          <w:tcPr>
            <w:tcW w:w="4672" w:type="dxa"/>
          </w:tcPr>
          <w:p w:rsidR="00143A25" w:rsidRPr="00E70C76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The right to evaluate products included in the Unified List (ECE Decision No. 620)</w:t>
            </w:r>
          </w:p>
        </w:tc>
        <w:tc>
          <w:tcPr>
            <w:tcW w:w="4673" w:type="dxa"/>
          </w:tcPr>
          <w:p w:rsidR="00143A25" w:rsidRPr="00E70C76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No</w:t>
            </w:r>
          </w:p>
        </w:tc>
      </w:tr>
      <w:tr w:rsidR="00143A25" w:rsidRPr="00E70C76" w:rsidTr="00143A25">
        <w:tc>
          <w:tcPr>
            <w:tcW w:w="4672" w:type="dxa"/>
          </w:tcPr>
          <w:p w:rsidR="00143A25" w:rsidRPr="00E70C76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lastRenderedPageBreak/>
              <w:t>EAEU technical regulation</w:t>
            </w:r>
          </w:p>
        </w:tc>
        <w:tc>
          <w:tcPr>
            <w:tcW w:w="4673" w:type="dxa"/>
          </w:tcPr>
          <w:p w:rsidR="00143A25" w:rsidRPr="00E70C76" w:rsidRDefault="001D4DD8" w:rsidP="001D4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CU TR 015/2011 On safety of grain ;</w:t>
            </w: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br/>
              <w:t xml:space="preserve">CU TR 021/2011 On food safety </w:t>
            </w:r>
          </w:p>
        </w:tc>
      </w:tr>
      <w:tr w:rsidR="00143A25" w:rsidRPr="00E70C76" w:rsidTr="00143A25">
        <w:tc>
          <w:tcPr>
            <w:tcW w:w="4672" w:type="dxa"/>
          </w:tcPr>
          <w:p w:rsidR="00143A25" w:rsidRPr="00E70C76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EAEU HS Code</w:t>
            </w:r>
          </w:p>
        </w:tc>
        <w:tc>
          <w:tcPr>
            <w:tcW w:w="4673" w:type="dxa"/>
          </w:tcPr>
          <w:p w:rsidR="00143A25" w:rsidRPr="00E70C76" w:rsidRDefault="001D4DD8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Style w:val="ng-star-inserted"/>
                <w:rFonts w:ascii="Times New Roman" w:hAnsi="Times New Roman" w:cs="Times New Roman"/>
              </w:rPr>
              <w:t>1001, 1002, 1003, 1004, 1005, 1006, 1007, 1008, 0713, 1201, 1202, 1204, 1205, 1206, 1207, 1208, 1101, 1102, 1103, 1104, 1105, 1107, 1902, 1905, 2302, 2304, 2305, 2306, 2308, 2309</w:t>
            </w:r>
          </w:p>
        </w:tc>
      </w:tr>
    </w:tbl>
    <w:p w:rsidR="00555850" w:rsidRPr="00E70C76" w:rsidRDefault="00555850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A25" w:rsidRPr="00E70C76" w:rsidRDefault="00143A25" w:rsidP="00143A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70C76">
        <w:rPr>
          <w:rFonts w:ascii="Times New Roman" w:hAnsi="Times New Roman" w:cs="Times New Roman"/>
          <w:b/>
          <w:sz w:val="24"/>
          <w:shd w:val="clear" w:color="auto" w:fill="FFFFFF"/>
          <w:lang w:bidi="en-US"/>
        </w:rPr>
        <w:t>Applicant</w:t>
      </w:r>
    </w:p>
    <w:p w:rsidR="00143A25" w:rsidRPr="00E70C76" w:rsidRDefault="00143A25" w:rsidP="00143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3A25" w:rsidRPr="00E70C76" w:rsidTr="00143A25">
        <w:tc>
          <w:tcPr>
            <w:tcW w:w="4672" w:type="dxa"/>
          </w:tcPr>
          <w:p w:rsidR="00143A25" w:rsidRPr="00E70C76" w:rsidRDefault="00143A25" w:rsidP="00143A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Applicant's type</w:t>
            </w:r>
          </w:p>
        </w:tc>
        <w:tc>
          <w:tcPr>
            <w:tcW w:w="4673" w:type="dxa"/>
          </w:tcPr>
          <w:p w:rsidR="00143A25" w:rsidRPr="00E70C76" w:rsidRDefault="00495B69" w:rsidP="00495B69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color w:val="212529"/>
                <w:sz w:val="24"/>
                <w:lang w:bidi="en-US"/>
              </w:rPr>
              <w:t>Legal entity</w:t>
            </w:r>
          </w:p>
        </w:tc>
      </w:tr>
      <w:tr w:rsidR="00143A25" w:rsidRPr="00E70C76" w:rsidTr="00143A25">
        <w:tc>
          <w:tcPr>
            <w:tcW w:w="4672" w:type="dxa"/>
          </w:tcPr>
          <w:p w:rsidR="00143A25" w:rsidRPr="00E70C76" w:rsidRDefault="00143A25" w:rsidP="00143A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Legal entity form</w:t>
            </w:r>
          </w:p>
        </w:tc>
        <w:tc>
          <w:tcPr>
            <w:tcW w:w="4673" w:type="dxa"/>
          </w:tcPr>
          <w:p w:rsidR="00143A25" w:rsidRPr="00E70C76" w:rsidRDefault="001D4DD8" w:rsidP="00E922DA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color w:val="212529"/>
                <w:sz w:val="24"/>
                <w:lang w:bidi="en-US"/>
              </w:rPr>
              <w:t xml:space="preserve">Federal </w:t>
            </w:r>
            <w:r w:rsidR="00E922DA">
              <w:rPr>
                <w:rFonts w:ascii="Times New Roman" w:hAnsi="Times New Roman" w:cs="Times New Roman"/>
                <w:color w:val="212529"/>
                <w:sz w:val="24"/>
                <w:lang w:bidi="en-US"/>
              </w:rPr>
              <w:t>State Financed</w:t>
            </w:r>
            <w:r w:rsidRPr="00E70C76">
              <w:rPr>
                <w:rFonts w:ascii="Times New Roman" w:hAnsi="Times New Roman" w:cs="Times New Roman"/>
                <w:color w:val="212529"/>
                <w:sz w:val="24"/>
                <w:lang w:bidi="en-US"/>
              </w:rPr>
              <w:t xml:space="preserve"> </w:t>
            </w:r>
            <w:r w:rsidR="00E922DA">
              <w:rPr>
                <w:rFonts w:ascii="Times New Roman" w:hAnsi="Times New Roman" w:cs="Times New Roman"/>
                <w:color w:val="212529"/>
                <w:sz w:val="24"/>
                <w:lang w:bidi="en-US"/>
              </w:rPr>
              <w:t>I</w:t>
            </w:r>
            <w:r w:rsidRPr="00E70C76">
              <w:rPr>
                <w:rFonts w:ascii="Times New Roman" w:hAnsi="Times New Roman" w:cs="Times New Roman"/>
                <w:color w:val="212529"/>
                <w:sz w:val="24"/>
                <w:lang w:bidi="en-US"/>
              </w:rPr>
              <w:t>nstitutions</w:t>
            </w:r>
          </w:p>
        </w:tc>
      </w:tr>
      <w:tr w:rsidR="00143A25" w:rsidRPr="00E70C76" w:rsidTr="00143A25">
        <w:tc>
          <w:tcPr>
            <w:tcW w:w="4672" w:type="dxa"/>
          </w:tcPr>
          <w:p w:rsidR="00143A25" w:rsidRPr="00E70C76" w:rsidRDefault="00143A25" w:rsidP="00143A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Full name of the legal entity</w:t>
            </w:r>
          </w:p>
        </w:tc>
        <w:tc>
          <w:tcPr>
            <w:tcW w:w="4673" w:type="dxa"/>
          </w:tcPr>
          <w:p w:rsidR="00143A25" w:rsidRPr="00E70C76" w:rsidRDefault="00E53056" w:rsidP="00B101A3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70C76">
              <w:rPr>
                <w:rStyle w:val="ng-star-inserted"/>
                <w:rFonts w:ascii="Times New Roman" w:hAnsi="Times New Roman" w:cs="Times New Roman"/>
                <w:lang w:bidi="en-US"/>
              </w:rPr>
              <w:t>FEDERAL STATE</w:t>
            </w:r>
            <w:r w:rsidR="00E922DA">
              <w:rPr>
                <w:rStyle w:val="ng-star-inserted"/>
                <w:rFonts w:ascii="Times New Roman" w:hAnsi="Times New Roman" w:cs="Times New Roman"/>
                <w:lang w:bidi="en-US"/>
              </w:rPr>
              <w:t xml:space="preserve"> FINANCED</w:t>
            </w:r>
            <w:r w:rsidRPr="00E70C76">
              <w:rPr>
                <w:rStyle w:val="ng-star-inserted"/>
                <w:rFonts w:ascii="Times New Roman" w:hAnsi="Times New Roman" w:cs="Times New Roman"/>
                <w:lang w:bidi="en-US"/>
              </w:rPr>
              <w:t xml:space="preserve"> INSTITUTION “</w:t>
            </w:r>
            <w:r w:rsidR="00E922DA" w:rsidRPr="00E922DA">
              <w:rPr>
                <w:rFonts w:ascii="Times New Roman" w:hAnsi="Times New Roman" w:cs="Times New Roman"/>
                <w:caps/>
                <w:lang w:bidi="en-US"/>
              </w:rPr>
              <w:t>Federal Centre Of Grain And Grain Products Safety And Quality Assurance</w:t>
            </w:r>
            <w:r w:rsidRPr="00E922DA">
              <w:rPr>
                <w:rStyle w:val="ng-star-inserted"/>
                <w:rFonts w:ascii="Times New Roman" w:hAnsi="Times New Roman" w:cs="Times New Roman"/>
                <w:caps/>
                <w:lang w:bidi="en-US"/>
              </w:rPr>
              <w:t>”</w:t>
            </w:r>
          </w:p>
        </w:tc>
      </w:tr>
      <w:tr w:rsidR="00143A25" w:rsidRPr="00E70C76" w:rsidTr="00143A25">
        <w:tc>
          <w:tcPr>
            <w:tcW w:w="4672" w:type="dxa"/>
          </w:tcPr>
          <w:p w:rsidR="00143A25" w:rsidRPr="00E70C76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Short name of the legal entity</w:t>
            </w:r>
          </w:p>
        </w:tc>
        <w:tc>
          <w:tcPr>
            <w:tcW w:w="4673" w:type="dxa"/>
          </w:tcPr>
          <w:p w:rsidR="00143A25" w:rsidRPr="00E70C76" w:rsidRDefault="00E53056" w:rsidP="00E922DA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70C76">
              <w:rPr>
                <w:rStyle w:val="ng-star-inserted"/>
                <w:rFonts w:ascii="Times New Roman" w:hAnsi="Times New Roman" w:cs="Times New Roman"/>
                <w:lang w:bidi="en-US"/>
              </w:rPr>
              <w:t>FS</w:t>
            </w:r>
            <w:r w:rsidR="00E922DA">
              <w:rPr>
                <w:rStyle w:val="ng-star-inserted"/>
                <w:rFonts w:ascii="Times New Roman" w:hAnsi="Times New Roman" w:cs="Times New Roman"/>
                <w:lang w:bidi="en-US"/>
              </w:rPr>
              <w:t>F</w:t>
            </w:r>
            <w:r w:rsidRPr="00E70C76">
              <w:rPr>
                <w:rStyle w:val="ng-star-inserted"/>
                <w:rFonts w:ascii="Times New Roman" w:hAnsi="Times New Roman" w:cs="Times New Roman"/>
                <w:lang w:bidi="en-US"/>
              </w:rPr>
              <w:t xml:space="preserve">I "CENTRE </w:t>
            </w:r>
            <w:r w:rsidR="00E922DA">
              <w:rPr>
                <w:rStyle w:val="ng-star-inserted"/>
                <w:rFonts w:ascii="Times New Roman" w:hAnsi="Times New Roman" w:cs="Times New Roman"/>
                <w:lang w:bidi="en-US"/>
              </w:rPr>
              <w:t>OF</w:t>
            </w:r>
            <w:r w:rsidRPr="00E70C76">
              <w:rPr>
                <w:rStyle w:val="ng-star-inserted"/>
                <w:rFonts w:ascii="Times New Roman" w:hAnsi="Times New Roman" w:cs="Times New Roman"/>
                <w:lang w:bidi="en-US"/>
              </w:rPr>
              <w:t xml:space="preserve"> GRAIN QUALITY ASSURANCE"</w:t>
            </w:r>
          </w:p>
        </w:tc>
      </w:tr>
      <w:tr w:rsidR="00143A25" w:rsidRPr="00E70C76" w:rsidTr="00143A25">
        <w:tc>
          <w:tcPr>
            <w:tcW w:w="4672" w:type="dxa"/>
          </w:tcPr>
          <w:p w:rsidR="00143A25" w:rsidRPr="00E70C76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TIN of the legal entity</w:t>
            </w:r>
          </w:p>
        </w:tc>
        <w:tc>
          <w:tcPr>
            <w:tcW w:w="4673" w:type="dxa"/>
          </w:tcPr>
          <w:p w:rsidR="00143A25" w:rsidRPr="00E70C76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7729133509</w:t>
            </w:r>
          </w:p>
        </w:tc>
      </w:tr>
      <w:tr w:rsidR="00143A25" w:rsidRPr="00E70C76" w:rsidTr="00143A25">
        <w:tc>
          <w:tcPr>
            <w:tcW w:w="4672" w:type="dxa"/>
          </w:tcPr>
          <w:p w:rsidR="00143A25" w:rsidRPr="00E70C76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CRR of the legal entity</w:t>
            </w:r>
          </w:p>
        </w:tc>
        <w:tc>
          <w:tcPr>
            <w:tcW w:w="4673" w:type="dxa"/>
          </w:tcPr>
          <w:p w:rsidR="00143A25" w:rsidRPr="00E70C76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773401001</w:t>
            </w:r>
          </w:p>
        </w:tc>
      </w:tr>
      <w:tr w:rsidR="00143A25" w:rsidRPr="00E70C76" w:rsidTr="00143A25">
        <w:tc>
          <w:tcPr>
            <w:tcW w:w="4672" w:type="dxa"/>
          </w:tcPr>
          <w:p w:rsidR="00143A25" w:rsidRPr="00E70C76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PSRN of the legal entity</w:t>
            </w:r>
          </w:p>
        </w:tc>
        <w:tc>
          <w:tcPr>
            <w:tcW w:w="4673" w:type="dxa"/>
          </w:tcPr>
          <w:p w:rsidR="00143A25" w:rsidRPr="00E70C76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1037739548032</w:t>
            </w:r>
          </w:p>
        </w:tc>
      </w:tr>
      <w:tr w:rsidR="00143A25" w:rsidRPr="00E70C76" w:rsidTr="00143A25">
        <w:tc>
          <w:tcPr>
            <w:tcW w:w="4672" w:type="dxa"/>
          </w:tcPr>
          <w:p w:rsidR="00143A25" w:rsidRPr="00E70C76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Place of business of the legal entity</w:t>
            </w:r>
          </w:p>
        </w:tc>
        <w:tc>
          <w:tcPr>
            <w:tcW w:w="4673" w:type="dxa"/>
          </w:tcPr>
          <w:p w:rsidR="00143A25" w:rsidRPr="00E70C76" w:rsidRDefault="00E53056" w:rsidP="00B101A3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lang w:bidi="en-US"/>
              </w:rPr>
              <w:t>123308, RUSSIA, MOSCOW CITY, 1 MARSHAL ZHUKOV AVENUE</w:t>
            </w:r>
          </w:p>
        </w:tc>
      </w:tr>
      <w:tr w:rsidR="00E53056" w:rsidRPr="00E70C76" w:rsidTr="00143A25">
        <w:tc>
          <w:tcPr>
            <w:tcW w:w="4672" w:type="dxa"/>
          </w:tcPr>
          <w:p w:rsidR="00E53056" w:rsidRPr="00E70C76" w:rsidRDefault="00E53056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C76">
              <w:rPr>
                <w:rFonts w:ascii="Times New Roman" w:hAnsi="Times New Roman" w:cs="Times New Roman"/>
                <w:lang w:bidi="en-US"/>
              </w:rPr>
              <w:t>Name of the tax authority</w:t>
            </w:r>
          </w:p>
        </w:tc>
        <w:tc>
          <w:tcPr>
            <w:tcW w:w="4673" w:type="dxa"/>
          </w:tcPr>
          <w:p w:rsidR="00E53056" w:rsidRPr="00E70C76" w:rsidRDefault="00E53056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Inter-district Inspectorate of the Federal Tax Service No. 46 in Moscow</w:t>
            </w:r>
          </w:p>
        </w:tc>
      </w:tr>
      <w:tr w:rsidR="00E53056" w:rsidRPr="00E70C76" w:rsidTr="00143A25">
        <w:tc>
          <w:tcPr>
            <w:tcW w:w="4672" w:type="dxa"/>
          </w:tcPr>
          <w:p w:rsidR="00E53056" w:rsidRPr="00E70C76" w:rsidRDefault="00E53056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C76">
              <w:rPr>
                <w:rFonts w:ascii="Times New Roman" w:hAnsi="Times New Roman" w:cs="Times New Roman"/>
                <w:lang w:bidi="en-US"/>
              </w:rPr>
              <w:t>Date of registration with the tax authority</w:t>
            </w:r>
          </w:p>
        </w:tc>
        <w:tc>
          <w:tcPr>
            <w:tcW w:w="4673" w:type="dxa"/>
          </w:tcPr>
          <w:p w:rsidR="00E53056" w:rsidRPr="00E70C76" w:rsidRDefault="00E53056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01.01.2008</w:t>
            </w:r>
          </w:p>
        </w:tc>
      </w:tr>
      <w:tr w:rsidR="00495B69" w:rsidRPr="00E70C76" w:rsidTr="00143A25">
        <w:tc>
          <w:tcPr>
            <w:tcW w:w="4672" w:type="dxa"/>
          </w:tcPr>
          <w:p w:rsidR="00495B69" w:rsidRPr="00E70C76" w:rsidRDefault="00495B69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Full name of the Head of the legal entity</w:t>
            </w:r>
          </w:p>
        </w:tc>
        <w:tc>
          <w:tcPr>
            <w:tcW w:w="4673" w:type="dxa"/>
          </w:tcPr>
          <w:p w:rsidR="00495B69" w:rsidRPr="00E70C76" w:rsidRDefault="00E53056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Yulia</w:t>
            </w:r>
            <w:proofErr w:type="spellEnd"/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Mikhailovna</w:t>
            </w:r>
            <w:proofErr w:type="spellEnd"/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 xml:space="preserve"> </w:t>
            </w:r>
            <w:proofErr w:type="spellStart"/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Koroleva</w:t>
            </w:r>
            <w:proofErr w:type="spellEnd"/>
          </w:p>
        </w:tc>
      </w:tr>
      <w:tr w:rsidR="00495B69" w:rsidRPr="00E70C76" w:rsidTr="00143A25">
        <w:tc>
          <w:tcPr>
            <w:tcW w:w="4672" w:type="dxa"/>
          </w:tcPr>
          <w:p w:rsidR="00495B69" w:rsidRPr="00E70C76" w:rsidRDefault="00495B69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Position of the Head of the legal entity</w:t>
            </w:r>
          </w:p>
        </w:tc>
        <w:tc>
          <w:tcPr>
            <w:tcW w:w="4673" w:type="dxa"/>
          </w:tcPr>
          <w:p w:rsidR="00495B69" w:rsidRPr="00E70C76" w:rsidRDefault="00495B69" w:rsidP="00B101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 xml:space="preserve">Director </w:t>
            </w:r>
          </w:p>
        </w:tc>
      </w:tr>
      <w:tr w:rsidR="00495B69" w:rsidRPr="00E70C76" w:rsidTr="00143A25">
        <w:tc>
          <w:tcPr>
            <w:tcW w:w="4672" w:type="dxa"/>
          </w:tcPr>
          <w:p w:rsidR="00495B69" w:rsidRPr="00E70C76" w:rsidRDefault="00495B69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C76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Phone number of the legal entity</w:t>
            </w:r>
          </w:p>
        </w:tc>
        <w:tc>
          <w:tcPr>
            <w:tcW w:w="4673" w:type="dxa"/>
          </w:tcPr>
          <w:p w:rsidR="00495B69" w:rsidRPr="00E70C76" w:rsidRDefault="00532749" w:rsidP="00B101A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C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+7 4992673015 </w:t>
            </w:r>
            <w:r w:rsidRPr="00E70C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+7 8442234544</w:t>
            </w:r>
          </w:p>
        </w:tc>
      </w:tr>
      <w:tr w:rsidR="00532749" w:rsidRPr="00E70C76" w:rsidTr="00143A25">
        <w:tc>
          <w:tcPr>
            <w:tcW w:w="4672" w:type="dxa"/>
          </w:tcPr>
          <w:p w:rsidR="00532749" w:rsidRPr="00E70C76" w:rsidRDefault="00532749" w:rsidP="00825411">
            <w:pPr>
              <w:shd w:val="clear" w:color="auto" w:fill="FFFFFF"/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lang w:bidi="en-US"/>
              </w:rPr>
              <w:t>Fax number of the legal entity</w:t>
            </w:r>
          </w:p>
        </w:tc>
        <w:tc>
          <w:tcPr>
            <w:tcW w:w="4673" w:type="dxa"/>
          </w:tcPr>
          <w:p w:rsidR="00532749" w:rsidRPr="00E70C76" w:rsidRDefault="00532749" w:rsidP="0082541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C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+7 4992673015 </w:t>
            </w:r>
            <w:r w:rsidRPr="00E70C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+7 8442231398</w:t>
            </w:r>
          </w:p>
        </w:tc>
      </w:tr>
      <w:tr w:rsidR="00495B69" w:rsidRPr="00E70C76" w:rsidTr="00143A25">
        <w:tc>
          <w:tcPr>
            <w:tcW w:w="4672" w:type="dxa"/>
          </w:tcPr>
          <w:p w:rsidR="00495B69" w:rsidRPr="00E70C76" w:rsidRDefault="00495B69" w:rsidP="00825411">
            <w:pPr>
              <w:shd w:val="clear" w:color="auto" w:fill="FFFFFF"/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C76">
              <w:rPr>
                <w:rFonts w:ascii="Times New Roman" w:hAnsi="Times New Roman" w:cs="Times New Roman"/>
                <w:sz w:val="24"/>
                <w:lang w:bidi="en-US"/>
              </w:rPr>
              <w:t>E-mail address of the legal entity</w:t>
            </w:r>
          </w:p>
        </w:tc>
        <w:tc>
          <w:tcPr>
            <w:tcW w:w="4673" w:type="dxa"/>
          </w:tcPr>
          <w:p w:rsidR="00495B69" w:rsidRPr="00E70C76" w:rsidRDefault="00532749" w:rsidP="0082541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0C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msk.centr@fczerna.ru ;</w:t>
            </w:r>
            <w:r w:rsidRPr="00E70C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volgogradfgu@mail.ru</w:t>
            </w:r>
          </w:p>
        </w:tc>
      </w:tr>
    </w:tbl>
    <w:p w:rsidR="00143A25" w:rsidRPr="00E70C76" w:rsidRDefault="00143A25" w:rsidP="00143A25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3A25" w:rsidRPr="00E70C76" w:rsidSect="002E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FA"/>
    <w:rsid w:val="0002346C"/>
    <w:rsid w:val="000F5B72"/>
    <w:rsid w:val="0010054C"/>
    <w:rsid w:val="00105FC8"/>
    <w:rsid w:val="00143A25"/>
    <w:rsid w:val="00147A57"/>
    <w:rsid w:val="001C4169"/>
    <w:rsid w:val="001D4DD8"/>
    <w:rsid w:val="0023570C"/>
    <w:rsid w:val="00242100"/>
    <w:rsid w:val="0027675E"/>
    <w:rsid w:val="002D1F69"/>
    <w:rsid w:val="002E4618"/>
    <w:rsid w:val="002F3DAC"/>
    <w:rsid w:val="0032465C"/>
    <w:rsid w:val="003E3856"/>
    <w:rsid w:val="00495B69"/>
    <w:rsid w:val="00532749"/>
    <w:rsid w:val="00544F1C"/>
    <w:rsid w:val="00553033"/>
    <w:rsid w:val="00555850"/>
    <w:rsid w:val="005756C5"/>
    <w:rsid w:val="005B2D91"/>
    <w:rsid w:val="005F1F6D"/>
    <w:rsid w:val="00642441"/>
    <w:rsid w:val="0074434A"/>
    <w:rsid w:val="007448BD"/>
    <w:rsid w:val="00753A0C"/>
    <w:rsid w:val="00825411"/>
    <w:rsid w:val="00843ECB"/>
    <w:rsid w:val="008766E2"/>
    <w:rsid w:val="008B460C"/>
    <w:rsid w:val="008D6EE9"/>
    <w:rsid w:val="009426DF"/>
    <w:rsid w:val="009E21DD"/>
    <w:rsid w:val="00A77A46"/>
    <w:rsid w:val="00A94887"/>
    <w:rsid w:val="00A97BA6"/>
    <w:rsid w:val="00AE7DB6"/>
    <w:rsid w:val="00B101A3"/>
    <w:rsid w:val="00B45D2F"/>
    <w:rsid w:val="00B77EA5"/>
    <w:rsid w:val="00C24E8C"/>
    <w:rsid w:val="00C61DB6"/>
    <w:rsid w:val="00CB0958"/>
    <w:rsid w:val="00CB6D83"/>
    <w:rsid w:val="00D006FA"/>
    <w:rsid w:val="00D64D81"/>
    <w:rsid w:val="00DB0F4F"/>
    <w:rsid w:val="00DB288F"/>
    <w:rsid w:val="00E10E39"/>
    <w:rsid w:val="00E26089"/>
    <w:rsid w:val="00E53056"/>
    <w:rsid w:val="00E62433"/>
    <w:rsid w:val="00E70C76"/>
    <w:rsid w:val="00E922DA"/>
    <w:rsid w:val="00EF451C"/>
    <w:rsid w:val="00F802AB"/>
    <w:rsid w:val="00F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A89CE-80A0-1E45-A287-9F8B3625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B0958"/>
  </w:style>
  <w:style w:type="table" w:styleId="a3">
    <w:name w:val="Table Grid"/>
    <w:basedOn w:val="a1"/>
    <w:uiPriority w:val="39"/>
    <w:rsid w:val="00CB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942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2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6DF"/>
    <w:rPr>
      <w:rFonts w:ascii="Segoe UI" w:hAnsi="Segoe UI" w:cs="Segoe UI"/>
      <w:sz w:val="18"/>
      <w:szCs w:val="18"/>
    </w:rPr>
  </w:style>
  <w:style w:type="character" w:customStyle="1" w:styleId="status">
    <w:name w:val="status"/>
    <w:basedOn w:val="a0"/>
    <w:rsid w:val="00A77A46"/>
  </w:style>
  <w:style w:type="character" w:styleId="a6">
    <w:name w:val="Hyperlink"/>
    <w:basedOn w:val="a0"/>
    <w:uiPriority w:val="99"/>
    <w:semiHidden/>
    <w:unhideWhenUsed/>
    <w:rsid w:val="008D6EE9"/>
    <w:rPr>
      <w:color w:val="0000FF"/>
      <w:u w:val="single"/>
    </w:rPr>
  </w:style>
  <w:style w:type="character" w:customStyle="1" w:styleId="link-item">
    <w:name w:val="link-item"/>
    <w:basedOn w:val="a0"/>
    <w:rsid w:val="008D6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989286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6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72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30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7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42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38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02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42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60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68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0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87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38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42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2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6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52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50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24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35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02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40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20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47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0726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05657615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7061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5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389154484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6655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981224199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1809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477793165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864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464998445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8259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911188353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69325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892692349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0106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6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2947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14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9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08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343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.fsa.gov.ru/reo/view/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.fsa.gov.ru/rte/27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.fsa.gov.ru/reo/view/8" TargetMode="External"/><Relationship Id="rId5" Type="http://schemas.openxmlformats.org/officeDocument/2006/relationships/hyperlink" Target="https://pub.fsa.gov.ru/rea/view/2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ub.fsa.gov.ru/ral/view/2845/state-services?tab=3.8626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Северина</dc:creator>
  <cp:keywords/>
  <dc:description/>
  <cp:lastModifiedBy>User</cp:lastModifiedBy>
  <cp:revision>2</cp:revision>
  <cp:lastPrinted>2020-02-03T07:10:00Z</cp:lastPrinted>
  <dcterms:created xsi:type="dcterms:W3CDTF">2020-10-27T13:19:00Z</dcterms:created>
  <dcterms:modified xsi:type="dcterms:W3CDTF">2020-10-27T13:19:00Z</dcterms:modified>
</cp:coreProperties>
</file>